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sz w:val="32"/>
          <w:szCs w:val="32"/>
          <w:lang w:val="en-US" w:eastAsia="zh-CN"/>
        </w:rPr>
      </w:pPr>
      <w:r>
        <w:rPr>
          <w:rFonts w:hint="eastAsia" w:ascii="方正黑体_GBK" w:hAnsi="方正黑体_GBK" w:eastAsia="方正黑体_GBK" w:cs="方正黑体_GBK"/>
          <w:sz w:val="32"/>
          <w:szCs w:val="32"/>
          <w:lang w:val="en-US" w:eastAsia="zh-CN"/>
        </w:rPr>
        <w:t>附件</w:t>
      </w:r>
    </w:p>
    <w:p>
      <w:pPr>
        <w:spacing w:line="560"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江苏省数字乡村服务资源池入池单位</w:t>
      </w:r>
    </w:p>
    <w:p>
      <w:pPr>
        <w:spacing w:line="560" w:lineRule="exact"/>
        <w:ind w:firstLine="0" w:firstLineChars="0"/>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管理</w:t>
      </w:r>
      <w:r>
        <w:rPr>
          <w:rFonts w:hint="eastAsia" w:ascii="Times New Roman" w:hAnsi="Times New Roman" w:eastAsia="方正小标宋_GBK" w:cs="Times New Roman"/>
          <w:sz w:val="44"/>
          <w:szCs w:val="44"/>
          <w:lang w:val="en-US" w:eastAsia="zh-CN"/>
        </w:rPr>
        <w:t>工作指引</w:t>
      </w:r>
    </w:p>
    <w:p>
      <w:pPr>
        <w:spacing w:line="560" w:lineRule="exact"/>
        <w:ind w:firstLine="880" w:firstLineChars="200"/>
        <w:jc w:val="center"/>
        <w:rPr>
          <w:rFonts w:ascii="Times New Roman" w:hAnsi="Times New Roman" w:eastAsia="方正小标宋_GBK" w:cs="Times New Roman"/>
          <w:sz w:val="44"/>
          <w:szCs w:val="44"/>
        </w:rPr>
      </w:pPr>
    </w:p>
    <w:p>
      <w:pPr>
        <w:keepNext/>
        <w:keepLines/>
        <w:widowControl w:val="0"/>
        <w:numPr>
          <w:ilvl w:val="0"/>
          <w:numId w:val="1"/>
        </w:numPr>
        <w:spacing w:line="560" w:lineRule="exact"/>
        <w:ind w:left="840" w:hanging="420" w:firstLineChars="0"/>
        <w:jc w:val="center"/>
        <w:outlineLvl w:val="0"/>
        <w:rPr>
          <w:rFonts w:ascii="Times New Roman" w:hAnsi="Times New Roman" w:eastAsia="方正黑体_GBK" w:cs="Times New Roman"/>
          <w:bCs/>
          <w:kern w:val="44"/>
          <w:sz w:val="32"/>
          <w:szCs w:val="44"/>
          <w:lang w:val="en-US" w:eastAsia="zh-CN" w:bidi="ar-SA"/>
        </w:rPr>
      </w:pPr>
      <w:r>
        <w:rPr>
          <w:rFonts w:ascii="Times New Roman" w:hAnsi="Times New Roman" w:eastAsia="方正黑体_GBK" w:cs="Times New Roman"/>
          <w:bCs/>
          <w:kern w:val="44"/>
          <w:sz w:val="32"/>
          <w:szCs w:val="44"/>
          <w:lang w:val="en-US" w:eastAsia="zh-CN" w:bidi="ar-SA"/>
        </w:rPr>
        <w:t>总则</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为高质量推进江苏省数字乡村建设，优化数字乡村服务供给，更好发挥</w:t>
      </w:r>
      <w:r>
        <w:rPr>
          <w:rFonts w:ascii="Times New Roman" w:hAnsi="Times New Roman" w:eastAsia="方正仿宋_GBK" w:cs="Times New Roman"/>
          <w:kern w:val="2"/>
          <w:sz w:val="32"/>
          <w:szCs w:val="32"/>
          <w:lang w:val="en-US" w:eastAsia="zh-CN" w:bidi="ar-SA"/>
        </w:rPr>
        <w:t>江苏省数字乡村服务资源池入池单位</w:t>
      </w:r>
      <w:r>
        <w:rPr>
          <w:rFonts w:hint="eastAsia" w:ascii="Times New Roman" w:hAnsi="Times New Roman" w:eastAsia="方正仿宋_GBK" w:cs="Times New Roman"/>
          <w:kern w:val="2"/>
          <w:sz w:val="32"/>
          <w:szCs w:val="22"/>
          <w:lang w:val="en-US" w:eastAsia="zh-CN" w:bidi="ar-SA"/>
        </w:rPr>
        <w:t>（以下简称“</w:t>
      </w:r>
      <w:r>
        <w:rPr>
          <w:rFonts w:ascii="Times New Roman" w:hAnsi="Times New Roman" w:eastAsia="方正仿宋_GBK" w:cs="Times New Roman"/>
          <w:kern w:val="2"/>
          <w:sz w:val="32"/>
          <w:szCs w:val="22"/>
          <w:lang w:val="en-US" w:eastAsia="zh-CN" w:bidi="ar-SA"/>
        </w:rPr>
        <w:t>资源池单位</w:t>
      </w:r>
      <w:r>
        <w:rPr>
          <w:rFonts w:hint="eastAsia" w:ascii="Times New Roman" w:hAnsi="Times New Roman" w:eastAsia="方正仿宋_GBK" w:cs="Times New Roman"/>
          <w:kern w:val="2"/>
          <w:sz w:val="32"/>
          <w:szCs w:val="22"/>
          <w:lang w:val="en-US" w:eastAsia="zh-CN" w:bidi="ar-SA"/>
        </w:rPr>
        <w:t>”）</w:t>
      </w:r>
      <w:r>
        <w:rPr>
          <w:rFonts w:ascii="Times New Roman" w:hAnsi="Times New Roman" w:eastAsia="方正仿宋_GBK" w:cs="Times New Roman"/>
          <w:kern w:val="2"/>
          <w:sz w:val="32"/>
          <w:szCs w:val="22"/>
          <w:lang w:val="en-US" w:eastAsia="zh-CN" w:bidi="ar-SA"/>
        </w:rPr>
        <w:t>在数字乡村建设中的作用，制定本</w:t>
      </w:r>
      <w:r>
        <w:rPr>
          <w:rFonts w:hint="eastAsia" w:ascii="Times New Roman" w:hAnsi="Times New Roman" w:eastAsia="方正仿宋_GBK" w:cs="Times New Roman"/>
          <w:kern w:val="2"/>
          <w:sz w:val="32"/>
          <w:szCs w:val="22"/>
          <w:lang w:val="en-US" w:eastAsia="zh-CN" w:bidi="ar-SA"/>
        </w:rPr>
        <w:t>指引</w:t>
      </w:r>
      <w:r>
        <w:rPr>
          <w:rFonts w:ascii="Times New Roman" w:hAnsi="Times New Roman" w:eastAsia="方正仿宋_GBK" w:cs="Times New Roman"/>
          <w:kern w:val="2"/>
          <w:sz w:val="32"/>
          <w:szCs w:val="22"/>
          <w:lang w:val="en-US" w:eastAsia="zh-CN" w:bidi="ar-SA"/>
        </w:rPr>
        <w:t>。</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本</w:t>
      </w:r>
      <w:r>
        <w:rPr>
          <w:rFonts w:hint="eastAsia" w:ascii="Times New Roman" w:hAnsi="Times New Roman" w:eastAsia="方正仿宋_GBK" w:cs="Times New Roman"/>
          <w:kern w:val="2"/>
          <w:sz w:val="32"/>
          <w:szCs w:val="22"/>
          <w:lang w:val="en-US" w:eastAsia="zh-CN" w:bidi="ar-SA"/>
        </w:rPr>
        <w:t>指引</w:t>
      </w:r>
      <w:r>
        <w:rPr>
          <w:rFonts w:ascii="Times New Roman" w:hAnsi="Times New Roman" w:eastAsia="方正仿宋_GBK" w:cs="Times New Roman"/>
          <w:kern w:val="2"/>
          <w:sz w:val="32"/>
          <w:szCs w:val="22"/>
          <w:lang w:val="en-US" w:eastAsia="zh-CN" w:bidi="ar-SA"/>
        </w:rPr>
        <w:t>所称资源池单位指经</w:t>
      </w:r>
      <w:r>
        <w:rPr>
          <w:rFonts w:hint="eastAsia" w:ascii="Times New Roman" w:hAnsi="Times New Roman" w:eastAsia="方正仿宋_GBK" w:cs="Times New Roman"/>
          <w:kern w:val="2"/>
          <w:sz w:val="32"/>
          <w:szCs w:val="22"/>
          <w:lang w:val="en-US" w:eastAsia="zh-CN" w:bidi="ar-SA"/>
        </w:rPr>
        <w:t>中共江苏</w:t>
      </w:r>
      <w:r>
        <w:rPr>
          <w:rFonts w:ascii="Times New Roman" w:hAnsi="Times New Roman" w:eastAsia="方正仿宋_GBK" w:cs="Times New Roman"/>
          <w:kern w:val="2"/>
          <w:sz w:val="32"/>
          <w:szCs w:val="22"/>
          <w:lang w:val="en-US" w:eastAsia="zh-CN" w:bidi="ar-SA"/>
        </w:rPr>
        <w:t>省委网信办</w:t>
      </w:r>
      <w:r>
        <w:rPr>
          <w:rFonts w:hint="eastAsia" w:ascii="Times New Roman" w:hAnsi="Times New Roman" w:eastAsia="方正仿宋_GBK" w:cs="Times New Roman"/>
          <w:kern w:val="2"/>
          <w:sz w:val="32"/>
          <w:szCs w:val="22"/>
          <w:lang w:val="en-US" w:eastAsia="zh-CN" w:bidi="ar-SA"/>
        </w:rPr>
        <w:t>（以下简称“</w:t>
      </w:r>
      <w:r>
        <w:rPr>
          <w:rFonts w:ascii="Times New Roman" w:hAnsi="Times New Roman" w:eastAsia="方正仿宋_GBK" w:cs="Times New Roman"/>
          <w:kern w:val="2"/>
          <w:sz w:val="32"/>
          <w:szCs w:val="22"/>
          <w:lang w:val="en-US" w:eastAsia="zh-CN" w:bidi="ar-SA"/>
        </w:rPr>
        <w:t>省委网信办</w:t>
      </w:r>
      <w:r>
        <w:rPr>
          <w:rFonts w:hint="eastAsia" w:ascii="Times New Roman" w:hAnsi="Times New Roman" w:eastAsia="方正仿宋_GBK" w:cs="Times New Roman"/>
          <w:kern w:val="2"/>
          <w:sz w:val="32"/>
          <w:szCs w:val="22"/>
          <w:lang w:val="en-US" w:eastAsia="zh-CN" w:bidi="ar-SA"/>
        </w:rPr>
        <w:t>”）</w:t>
      </w:r>
      <w:r>
        <w:rPr>
          <w:rFonts w:ascii="Times New Roman" w:hAnsi="Times New Roman" w:eastAsia="方正仿宋_GBK" w:cs="Times New Roman"/>
          <w:kern w:val="2"/>
          <w:sz w:val="32"/>
          <w:szCs w:val="22"/>
          <w:lang w:val="en-US" w:eastAsia="zh-CN" w:bidi="ar-SA"/>
        </w:rPr>
        <w:t>、</w:t>
      </w:r>
      <w:r>
        <w:rPr>
          <w:rFonts w:hint="eastAsia" w:ascii="Times New Roman" w:hAnsi="Times New Roman" w:eastAsia="方正仿宋_GBK" w:cs="Times New Roman"/>
          <w:kern w:val="2"/>
          <w:sz w:val="32"/>
          <w:szCs w:val="22"/>
          <w:lang w:val="en-US" w:eastAsia="zh-CN" w:bidi="ar-SA"/>
        </w:rPr>
        <w:t>江苏</w:t>
      </w:r>
      <w:r>
        <w:rPr>
          <w:rFonts w:ascii="Times New Roman" w:hAnsi="Times New Roman" w:eastAsia="方正仿宋_GBK" w:cs="Times New Roman"/>
          <w:kern w:val="2"/>
          <w:sz w:val="32"/>
          <w:szCs w:val="22"/>
          <w:lang w:val="en-US" w:eastAsia="zh-CN" w:bidi="ar-SA"/>
        </w:rPr>
        <w:t>省农业农村厅</w:t>
      </w:r>
      <w:r>
        <w:rPr>
          <w:rFonts w:hint="eastAsia" w:ascii="Times New Roman" w:hAnsi="Times New Roman" w:eastAsia="方正仿宋_GBK" w:cs="Times New Roman"/>
          <w:kern w:val="2"/>
          <w:sz w:val="32"/>
          <w:szCs w:val="22"/>
          <w:lang w:val="en-US" w:eastAsia="zh-CN" w:bidi="ar-SA"/>
        </w:rPr>
        <w:t>（以下简称“</w:t>
      </w:r>
      <w:r>
        <w:rPr>
          <w:rFonts w:ascii="Times New Roman" w:hAnsi="Times New Roman" w:eastAsia="方正仿宋_GBK" w:cs="Times New Roman"/>
          <w:kern w:val="2"/>
          <w:sz w:val="32"/>
          <w:szCs w:val="22"/>
          <w:lang w:val="en-US" w:eastAsia="zh-CN" w:bidi="ar-SA"/>
        </w:rPr>
        <w:t>省农业农村厅</w:t>
      </w:r>
      <w:r>
        <w:rPr>
          <w:rFonts w:hint="eastAsia" w:ascii="Times New Roman" w:hAnsi="Times New Roman" w:eastAsia="方正仿宋_GBK" w:cs="Times New Roman"/>
          <w:kern w:val="2"/>
          <w:sz w:val="32"/>
          <w:szCs w:val="22"/>
          <w:lang w:val="en-US" w:eastAsia="zh-CN" w:bidi="ar-SA"/>
        </w:rPr>
        <w:t>”）</w:t>
      </w:r>
      <w:r>
        <w:rPr>
          <w:rFonts w:ascii="Times New Roman" w:hAnsi="Times New Roman" w:eastAsia="方正仿宋_GBK" w:cs="Times New Roman"/>
          <w:kern w:val="2"/>
          <w:sz w:val="32"/>
          <w:szCs w:val="22"/>
          <w:lang w:val="en-US" w:eastAsia="zh-CN" w:bidi="ar-SA"/>
        </w:rPr>
        <w:t>共同</w:t>
      </w:r>
      <w:r>
        <w:rPr>
          <w:rFonts w:hint="eastAsia" w:ascii="Times New Roman" w:hAnsi="Times New Roman" w:eastAsia="方正仿宋_GBK" w:cs="Times New Roman"/>
          <w:kern w:val="2"/>
          <w:sz w:val="32"/>
          <w:szCs w:val="22"/>
          <w:lang w:val="en-US" w:eastAsia="zh-CN" w:bidi="ar-SA"/>
        </w:rPr>
        <w:t>遴选</w:t>
      </w:r>
      <w:r>
        <w:rPr>
          <w:rFonts w:ascii="Times New Roman" w:hAnsi="Times New Roman" w:eastAsia="方正仿宋_GBK" w:cs="Times New Roman"/>
          <w:kern w:val="2"/>
          <w:sz w:val="32"/>
          <w:szCs w:val="22"/>
          <w:lang w:val="en-US" w:eastAsia="zh-CN" w:bidi="ar-SA"/>
        </w:rPr>
        <w:t>的</w:t>
      </w:r>
      <w:r>
        <w:rPr>
          <w:rFonts w:hint="eastAsia" w:ascii="Times New Roman" w:hAnsi="Times New Roman" w:eastAsia="方正仿宋_GBK" w:cs="Times New Roman"/>
          <w:kern w:val="2"/>
          <w:sz w:val="32"/>
          <w:szCs w:val="22"/>
          <w:lang w:val="en-US" w:eastAsia="zh-CN" w:bidi="ar-SA"/>
        </w:rPr>
        <w:t>基础条件好、技术实力强、服务能力优的数</w:t>
      </w:r>
      <w:r>
        <w:rPr>
          <w:rFonts w:hint="eastAsia" w:ascii="Times New Roman" w:hAnsi="Times New Roman" w:eastAsia="方正仿宋_GBK" w:cs="Times New Roman"/>
          <w:kern w:val="2"/>
          <w:sz w:val="32"/>
          <w:szCs w:val="32"/>
          <w:lang w:val="en-US" w:eastAsia="zh-CN" w:bidi="ar-SA"/>
        </w:rPr>
        <w:t>字乡村建设支撑服务单位</w:t>
      </w:r>
      <w:r>
        <w:rPr>
          <w:rFonts w:ascii="Times New Roman" w:hAnsi="Times New Roman" w:eastAsia="方正仿宋_GBK" w:cs="Times New Roman"/>
          <w:kern w:val="2"/>
          <w:sz w:val="32"/>
          <w:szCs w:val="22"/>
          <w:lang w:val="en-US" w:eastAsia="zh-CN" w:bidi="ar-SA"/>
        </w:rPr>
        <w:t>。</w:t>
      </w:r>
    </w:p>
    <w:p>
      <w:pPr>
        <w:keepNext/>
        <w:keepLines/>
        <w:widowControl w:val="0"/>
        <w:numPr>
          <w:ilvl w:val="0"/>
          <w:numId w:val="1"/>
        </w:numPr>
        <w:spacing w:line="560" w:lineRule="exact"/>
        <w:ind w:left="840" w:hanging="420" w:firstLineChars="0"/>
        <w:jc w:val="center"/>
        <w:outlineLvl w:val="0"/>
        <w:rPr>
          <w:rFonts w:ascii="Times New Roman" w:hAnsi="Times New Roman" w:eastAsia="方正黑体_GBK" w:cs="Times New Roman"/>
          <w:bCs/>
          <w:kern w:val="44"/>
          <w:sz w:val="32"/>
          <w:szCs w:val="44"/>
          <w:lang w:val="en-US" w:eastAsia="zh-CN" w:bidi="ar-SA"/>
        </w:rPr>
      </w:pPr>
      <w:r>
        <w:rPr>
          <w:rFonts w:hint="eastAsia" w:ascii="Times New Roman" w:hAnsi="Times New Roman" w:eastAsia="方正黑体_GBK" w:cs="Times New Roman"/>
          <w:bCs/>
          <w:kern w:val="44"/>
          <w:sz w:val="32"/>
          <w:szCs w:val="44"/>
          <w:lang w:val="en-US" w:eastAsia="zh-CN" w:bidi="ar-SA"/>
        </w:rPr>
        <w:t>申报遴选</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省委网信办、省农业农村厅</w:t>
      </w:r>
      <w:r>
        <w:rPr>
          <w:rFonts w:hint="eastAsia" w:ascii="Times New Roman" w:hAnsi="Times New Roman" w:eastAsia="方正仿宋_GBK" w:cs="Times New Roman"/>
          <w:kern w:val="2"/>
          <w:sz w:val="32"/>
          <w:szCs w:val="22"/>
          <w:lang w:val="en-US" w:eastAsia="zh-CN" w:bidi="ar-SA"/>
        </w:rPr>
        <w:t>不定期</w:t>
      </w:r>
      <w:r>
        <w:rPr>
          <w:rFonts w:ascii="Times New Roman" w:hAnsi="Times New Roman" w:eastAsia="方正仿宋_GBK" w:cs="Times New Roman"/>
          <w:kern w:val="2"/>
          <w:sz w:val="32"/>
          <w:szCs w:val="22"/>
          <w:lang w:val="en-US" w:eastAsia="zh-CN" w:bidi="ar-SA"/>
        </w:rPr>
        <w:t>组织江苏省数字乡村服务资源池</w:t>
      </w:r>
      <w:r>
        <w:rPr>
          <w:rFonts w:hint="eastAsia" w:ascii="Times New Roman" w:hAnsi="Times New Roman" w:eastAsia="方正仿宋_GBK" w:cs="Times New Roman"/>
          <w:kern w:val="2"/>
          <w:sz w:val="32"/>
          <w:szCs w:val="22"/>
          <w:lang w:val="en-US" w:eastAsia="zh-CN" w:bidi="ar-SA"/>
        </w:rPr>
        <w:t>单位</w:t>
      </w:r>
      <w:r>
        <w:rPr>
          <w:rFonts w:ascii="Times New Roman" w:hAnsi="Times New Roman" w:eastAsia="方正仿宋_GBK" w:cs="Times New Roman"/>
          <w:kern w:val="2"/>
          <w:sz w:val="32"/>
          <w:szCs w:val="22"/>
          <w:lang w:val="en-US" w:eastAsia="zh-CN" w:bidi="ar-SA"/>
        </w:rPr>
        <w:t>遴选。遴选范围包括基础设施服务商、生产经营数字化服务商、生活数字化服务商、数字治理服务商</w:t>
      </w:r>
      <w:r>
        <w:rPr>
          <w:rFonts w:hint="eastAsia" w:ascii="Times New Roman" w:hAnsi="Times New Roman" w:eastAsia="方正仿宋_GBK" w:cs="Times New Roman"/>
          <w:kern w:val="2"/>
          <w:sz w:val="32"/>
          <w:szCs w:val="22"/>
          <w:lang w:val="en-US" w:eastAsia="zh-CN" w:bidi="ar-SA"/>
        </w:rPr>
        <w:t>及</w:t>
      </w:r>
      <w:r>
        <w:rPr>
          <w:rFonts w:ascii="Times New Roman" w:hAnsi="Times New Roman" w:eastAsia="方正仿宋_GBK" w:cs="Times New Roman"/>
          <w:kern w:val="2"/>
          <w:sz w:val="32"/>
          <w:szCs w:val="22"/>
          <w:lang w:val="en-US" w:eastAsia="zh-CN" w:bidi="ar-SA"/>
        </w:rPr>
        <w:t>配套服务商。</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资源池单位应</w:t>
      </w:r>
      <w:r>
        <w:rPr>
          <w:rFonts w:hint="eastAsia" w:ascii="Times New Roman" w:hAnsi="Times New Roman" w:eastAsia="方正仿宋_GBK" w:cs="Times New Roman"/>
          <w:kern w:val="2"/>
          <w:sz w:val="32"/>
          <w:szCs w:val="22"/>
          <w:lang w:val="en-US" w:eastAsia="zh-CN" w:bidi="ar-SA"/>
        </w:rPr>
        <w:t>同时</w:t>
      </w:r>
      <w:r>
        <w:rPr>
          <w:rFonts w:ascii="Times New Roman" w:hAnsi="Times New Roman" w:eastAsia="方正仿宋_GBK" w:cs="Times New Roman"/>
          <w:kern w:val="2"/>
          <w:sz w:val="32"/>
          <w:szCs w:val="22"/>
          <w:lang w:val="en-US" w:eastAsia="zh-CN" w:bidi="ar-SA"/>
        </w:rPr>
        <w:t>具备以下条件：</w:t>
      </w:r>
    </w:p>
    <w:p>
      <w:pPr>
        <w:widowControl w:val="0"/>
        <w:numPr>
          <w:ilvl w:val="0"/>
          <w:numId w:val="3"/>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具备法人资格，主要包括制造业企业、电子信息企业、软件与信息服务业企业、互联网企业、电信运营商、高校和科研院所等</w:t>
      </w:r>
      <w:r>
        <w:rPr>
          <w:rFonts w:hint="eastAsia" w:ascii="Times New Roman" w:hAnsi="Times New Roman" w:eastAsia="方正仿宋_GBK" w:cs="Times New Roman"/>
          <w:kern w:val="2"/>
          <w:sz w:val="32"/>
          <w:szCs w:val="22"/>
          <w:lang w:val="en-US" w:eastAsia="zh-CN" w:bidi="ar-SA"/>
        </w:rPr>
        <w:t>。</w:t>
      </w:r>
    </w:p>
    <w:p>
      <w:pPr>
        <w:widowControl w:val="0"/>
        <w:numPr>
          <w:ilvl w:val="0"/>
          <w:numId w:val="3"/>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具有较强的经济实力、技术研发和融合创新能力，运营和财务状况良好，在数字乡村领域有较好的业绩水平，行业认可度较高</w:t>
      </w:r>
      <w:r>
        <w:rPr>
          <w:rFonts w:hint="eastAsia" w:ascii="Times New Roman" w:hAnsi="Times New Roman" w:eastAsia="方正仿宋_GBK" w:cs="Times New Roman"/>
          <w:kern w:val="2"/>
          <w:sz w:val="32"/>
          <w:szCs w:val="22"/>
          <w:lang w:val="en-US" w:eastAsia="zh-CN" w:bidi="ar-SA"/>
        </w:rPr>
        <w:t>（原则上成立时间不少于3年）。</w:t>
      </w:r>
    </w:p>
    <w:p>
      <w:pPr>
        <w:widowControl w:val="0"/>
        <w:numPr>
          <w:ilvl w:val="0"/>
          <w:numId w:val="3"/>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具备提供服务所必需的设施、人员和专业技术能力</w:t>
      </w:r>
      <w:r>
        <w:rPr>
          <w:rFonts w:hint="eastAsia" w:ascii="Times New Roman" w:hAnsi="Times New Roman" w:eastAsia="方正仿宋_GBK" w:cs="Times New Roman"/>
          <w:kern w:val="2"/>
          <w:sz w:val="32"/>
          <w:szCs w:val="22"/>
          <w:lang w:val="en-US" w:eastAsia="zh-CN" w:bidi="ar-SA"/>
        </w:rPr>
        <w:t>。</w:t>
      </w:r>
    </w:p>
    <w:p>
      <w:pPr>
        <w:widowControl w:val="0"/>
        <w:numPr>
          <w:ilvl w:val="0"/>
          <w:numId w:val="3"/>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提出入池申请前三年，在经营活动中无重大违法记录，提供声明函原件(重大违法记录是指供应商因违法经营受到刑事处罚或责令停产停业、吊销许可证或者执照、较大数额罚款等行政处罚)。</w:t>
      </w:r>
    </w:p>
    <w:p>
      <w:pPr>
        <w:widowControl w:val="0"/>
        <w:numPr>
          <w:ilvl w:val="0"/>
          <w:numId w:val="3"/>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未被“信用中国”网站(www.creditchina.gov.cn)、中国政府采购网(www.ccgp.gov.cn)列入失信被执行人、重大税收违法案件当事人名单、政府采购严重违法失信行为记录名单。</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 xml:space="preserve">资源池单位遴选流程： </w:t>
      </w:r>
    </w:p>
    <w:p>
      <w:pPr>
        <w:widowControl w:val="0"/>
        <w:numPr>
          <w:ilvl w:val="0"/>
          <w:numId w:val="4"/>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省内单位申报按照“自主申报—地方推荐”的流程进行</w:t>
      </w:r>
      <w:r>
        <w:rPr>
          <w:rFonts w:hint="eastAsia" w:ascii="Times New Roman" w:hAnsi="Times New Roman" w:eastAsia="方正仿宋_GBK" w:cs="Times New Roman"/>
          <w:kern w:val="2"/>
          <w:sz w:val="32"/>
          <w:szCs w:val="22"/>
          <w:lang w:val="en-US" w:eastAsia="zh-CN" w:bidi="ar-SA"/>
        </w:rPr>
        <w:t>。</w:t>
      </w:r>
    </w:p>
    <w:p>
      <w:pPr>
        <w:widowControl w:val="0"/>
        <w:numPr>
          <w:ilvl w:val="1"/>
          <w:numId w:val="5"/>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申报单位如实填报《江苏省数字乡村服务资源池单位申报书》（附表1）。</w:t>
      </w:r>
    </w:p>
    <w:p>
      <w:pPr>
        <w:widowControl w:val="0"/>
        <w:numPr>
          <w:ilvl w:val="1"/>
          <w:numId w:val="5"/>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申报单位将申报材料（纸质材料2份，按A4纸规格装订成册；word电子版1份；扫描文件电子版1份）报送至所在设区市市委网信办和市农业农村局，由设区市委网信办和市农业农村局进行初审，提出推荐意见并加盖公章。</w:t>
      </w:r>
    </w:p>
    <w:p>
      <w:pPr>
        <w:widowControl w:val="0"/>
        <w:numPr>
          <w:ilvl w:val="1"/>
          <w:numId w:val="5"/>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各设区市市委网信办将通过初审的申报材料报送至省委网信办。</w:t>
      </w:r>
    </w:p>
    <w:p>
      <w:pPr>
        <w:widowControl w:val="0"/>
        <w:numPr>
          <w:ilvl w:val="0"/>
          <w:numId w:val="4"/>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省外单位填写</w:t>
      </w:r>
      <w:r>
        <w:rPr>
          <w:rFonts w:hint="eastAsia" w:ascii="Times New Roman" w:hAnsi="Times New Roman" w:eastAsia="方正仿宋_GBK" w:cs="Times New Roman"/>
          <w:kern w:val="2"/>
          <w:sz w:val="32"/>
          <w:szCs w:val="22"/>
          <w:lang w:val="en-US" w:eastAsia="zh-CN" w:bidi="ar-SA"/>
        </w:rPr>
        <w:t>申报材料</w:t>
      </w:r>
      <w:r>
        <w:rPr>
          <w:rFonts w:ascii="Times New Roman" w:hAnsi="Times New Roman" w:eastAsia="方正仿宋_GBK" w:cs="Times New Roman"/>
          <w:kern w:val="2"/>
          <w:sz w:val="32"/>
          <w:szCs w:val="22"/>
          <w:lang w:val="en-US" w:eastAsia="zh-CN" w:bidi="ar-SA"/>
        </w:rPr>
        <w:t>并加盖公章后</w:t>
      </w:r>
      <w:r>
        <w:rPr>
          <w:rFonts w:hint="eastAsia" w:ascii="Times New Roman" w:hAnsi="Times New Roman" w:eastAsia="方正仿宋_GBK" w:cs="Times New Roman"/>
          <w:kern w:val="2"/>
          <w:sz w:val="32"/>
          <w:szCs w:val="22"/>
          <w:lang w:val="en-US" w:eastAsia="zh-CN" w:bidi="ar-SA"/>
        </w:rPr>
        <w:t>（纸质材料2份，按A4纸规格装订成册；word电子版1份；扫描文件电子版1份）</w:t>
      </w:r>
      <w:r>
        <w:rPr>
          <w:rFonts w:ascii="Times New Roman" w:hAnsi="Times New Roman" w:eastAsia="方正仿宋_GBK" w:cs="Times New Roman"/>
          <w:kern w:val="2"/>
          <w:sz w:val="32"/>
          <w:szCs w:val="22"/>
          <w:lang w:val="en-US" w:eastAsia="zh-CN" w:bidi="ar-SA"/>
        </w:rPr>
        <w:t>直接报送省委网信办。</w:t>
      </w:r>
    </w:p>
    <w:p>
      <w:pPr>
        <w:widowControl w:val="0"/>
        <w:numPr>
          <w:ilvl w:val="0"/>
          <w:numId w:val="4"/>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省委网信办、省农业农村厅</w:t>
      </w:r>
      <w:r>
        <w:rPr>
          <w:rFonts w:hint="eastAsia" w:ascii="Times New Roman" w:hAnsi="Times New Roman" w:eastAsia="方正仿宋_GBK" w:cs="Times New Roman"/>
          <w:kern w:val="2"/>
          <w:sz w:val="32"/>
          <w:szCs w:val="22"/>
          <w:lang w:val="en-US" w:eastAsia="zh-CN" w:bidi="ar-SA"/>
        </w:rPr>
        <w:t>针对</w:t>
      </w:r>
      <w:r>
        <w:rPr>
          <w:rFonts w:ascii="Times New Roman" w:hAnsi="Times New Roman" w:eastAsia="方正仿宋_GBK" w:cs="Times New Roman"/>
          <w:kern w:val="2"/>
          <w:sz w:val="32"/>
          <w:szCs w:val="22"/>
          <w:lang w:val="en-US" w:eastAsia="zh-CN" w:bidi="ar-SA"/>
        </w:rPr>
        <w:t>申报材料</w:t>
      </w:r>
      <w:r>
        <w:rPr>
          <w:rFonts w:hint="eastAsia" w:ascii="Times New Roman" w:hAnsi="Times New Roman" w:eastAsia="方正仿宋_GBK" w:cs="Times New Roman"/>
          <w:kern w:val="2"/>
          <w:sz w:val="32"/>
          <w:szCs w:val="22"/>
          <w:lang w:val="en-US" w:eastAsia="zh-CN" w:bidi="ar-SA"/>
        </w:rPr>
        <w:t>不定期开展</w:t>
      </w:r>
      <w:r>
        <w:rPr>
          <w:rFonts w:ascii="Times New Roman" w:hAnsi="Times New Roman" w:eastAsia="方正仿宋_GBK" w:cs="Times New Roman"/>
          <w:kern w:val="2"/>
          <w:sz w:val="32"/>
          <w:szCs w:val="22"/>
          <w:lang w:val="en-US" w:eastAsia="zh-CN" w:bidi="ar-SA"/>
        </w:rPr>
        <w:t>审查，</w:t>
      </w:r>
      <w:r>
        <w:rPr>
          <w:rFonts w:hint="eastAsia" w:ascii="Times New Roman" w:hAnsi="Times New Roman" w:eastAsia="方正仿宋_GBK" w:cs="Times New Roman"/>
          <w:kern w:val="2"/>
          <w:sz w:val="32"/>
          <w:szCs w:val="22"/>
          <w:lang w:val="en-US" w:eastAsia="zh-CN" w:bidi="ar-SA"/>
        </w:rPr>
        <w:t>择优</w:t>
      </w:r>
      <w:r>
        <w:rPr>
          <w:rFonts w:ascii="Times New Roman" w:hAnsi="Times New Roman" w:eastAsia="方正仿宋_GBK" w:cs="Times New Roman"/>
          <w:kern w:val="2"/>
          <w:sz w:val="32"/>
          <w:szCs w:val="22"/>
          <w:lang w:val="en-US" w:eastAsia="zh-CN" w:bidi="ar-SA"/>
        </w:rPr>
        <w:t>确定资源池</w:t>
      </w:r>
      <w:r>
        <w:rPr>
          <w:rFonts w:hint="eastAsia" w:ascii="Times New Roman" w:hAnsi="Times New Roman" w:eastAsia="方正仿宋_GBK" w:cs="Times New Roman"/>
          <w:kern w:val="2"/>
          <w:sz w:val="32"/>
          <w:szCs w:val="22"/>
          <w:lang w:val="en-US" w:eastAsia="zh-CN" w:bidi="ar-SA"/>
        </w:rPr>
        <w:t>单位</w:t>
      </w:r>
      <w:r>
        <w:rPr>
          <w:rFonts w:ascii="Times New Roman" w:hAnsi="Times New Roman" w:eastAsia="方正仿宋_GBK" w:cs="Times New Roman"/>
          <w:kern w:val="2"/>
          <w:sz w:val="32"/>
          <w:szCs w:val="22"/>
          <w:lang w:val="en-US" w:eastAsia="zh-CN" w:bidi="ar-SA"/>
        </w:rPr>
        <w:t>名单</w:t>
      </w:r>
      <w:r>
        <w:rPr>
          <w:rFonts w:hint="eastAsia" w:ascii="Times New Roman" w:hAnsi="Times New Roman" w:eastAsia="方正仿宋_GBK" w:cs="Times New Roman"/>
          <w:kern w:val="2"/>
          <w:sz w:val="32"/>
          <w:szCs w:val="22"/>
          <w:lang w:val="en-US" w:eastAsia="zh-CN" w:bidi="ar-SA"/>
        </w:rPr>
        <w:t>，按程序报批、公示后</w:t>
      </w:r>
      <w:r>
        <w:rPr>
          <w:rFonts w:ascii="Times New Roman" w:hAnsi="Times New Roman" w:eastAsia="方正仿宋_GBK" w:cs="Times New Roman"/>
          <w:kern w:val="2"/>
          <w:sz w:val="32"/>
          <w:szCs w:val="22"/>
          <w:lang w:val="en-US" w:eastAsia="zh-CN" w:bidi="ar-SA"/>
        </w:rPr>
        <w:t>，及时发布更新后的资源池名录。</w:t>
      </w:r>
    </w:p>
    <w:p>
      <w:pPr>
        <w:keepNext/>
        <w:keepLines/>
        <w:widowControl w:val="0"/>
        <w:numPr>
          <w:ilvl w:val="0"/>
          <w:numId w:val="1"/>
        </w:numPr>
        <w:spacing w:line="560" w:lineRule="exact"/>
        <w:ind w:left="840" w:hanging="420" w:firstLineChars="0"/>
        <w:jc w:val="center"/>
        <w:outlineLvl w:val="0"/>
        <w:rPr>
          <w:rFonts w:ascii="Times New Roman" w:hAnsi="Times New Roman" w:eastAsia="方正黑体_GBK" w:cs="Times New Roman"/>
          <w:bCs/>
          <w:kern w:val="44"/>
          <w:sz w:val="32"/>
          <w:szCs w:val="44"/>
          <w:lang w:val="en-US" w:eastAsia="zh-CN" w:bidi="ar-SA"/>
        </w:rPr>
      </w:pPr>
      <w:r>
        <w:rPr>
          <w:rFonts w:hint="eastAsia" w:ascii="Times New Roman" w:hAnsi="Times New Roman" w:eastAsia="方正黑体_GBK" w:cs="Times New Roman"/>
          <w:bCs/>
          <w:kern w:val="44"/>
          <w:sz w:val="32"/>
          <w:szCs w:val="44"/>
          <w:lang w:val="en-US" w:eastAsia="zh-CN" w:bidi="ar-SA"/>
        </w:rPr>
        <w:t>监督检查</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资源池单位实行动态管理，省委网信办、省农业农村厅负责对资源池单位</w:t>
      </w:r>
      <w:r>
        <w:rPr>
          <w:rFonts w:hint="eastAsia" w:ascii="Times New Roman" w:hAnsi="Times New Roman" w:eastAsia="方正仿宋_GBK" w:cs="Times New Roman"/>
          <w:kern w:val="2"/>
          <w:sz w:val="32"/>
          <w:szCs w:val="22"/>
          <w:lang w:val="en-US" w:eastAsia="zh-CN" w:bidi="ar-SA"/>
        </w:rPr>
        <w:t>参与江苏</w:t>
      </w:r>
      <w:r>
        <w:rPr>
          <w:rFonts w:ascii="Times New Roman" w:hAnsi="Times New Roman" w:eastAsia="方正仿宋_GBK" w:cs="Times New Roman"/>
          <w:kern w:val="2"/>
          <w:sz w:val="32"/>
          <w:szCs w:val="22"/>
          <w:lang w:val="en-US" w:eastAsia="zh-CN" w:bidi="ar-SA"/>
        </w:rPr>
        <w:t>数字乡村建设工作情况进行监督、检查。</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资源池单位应定期梳理、总结相关工作，</w:t>
      </w:r>
      <w:r>
        <w:rPr>
          <w:rFonts w:hint="eastAsia" w:ascii="Times New Roman" w:hAnsi="Times New Roman" w:eastAsia="方正仿宋_GBK" w:cs="Times New Roman"/>
          <w:kern w:val="2"/>
          <w:sz w:val="32"/>
          <w:szCs w:val="22"/>
          <w:lang w:val="en-US" w:eastAsia="zh-CN" w:bidi="ar-SA"/>
        </w:rPr>
        <w:t>每年年底前填报</w:t>
      </w:r>
      <w:r>
        <w:rPr>
          <w:rFonts w:ascii="Times New Roman" w:hAnsi="Times New Roman" w:eastAsia="方正仿宋_GBK" w:cs="Times New Roman"/>
          <w:kern w:val="2"/>
          <w:sz w:val="32"/>
          <w:szCs w:val="22"/>
          <w:lang w:val="en-US" w:eastAsia="zh-CN" w:bidi="ar-SA"/>
        </w:rPr>
        <w:t>《年度江苏省数字乡村服务资源池单位自评表》（附</w:t>
      </w:r>
      <w:r>
        <w:rPr>
          <w:rFonts w:hint="eastAsia" w:ascii="Times New Roman" w:hAnsi="Times New Roman" w:eastAsia="方正仿宋_GBK" w:cs="Times New Roman"/>
          <w:kern w:val="2"/>
          <w:sz w:val="32"/>
          <w:szCs w:val="22"/>
          <w:lang w:val="en-US" w:eastAsia="zh-CN" w:bidi="ar-SA"/>
        </w:rPr>
        <w:t>表2</w:t>
      </w:r>
      <w:r>
        <w:rPr>
          <w:rFonts w:ascii="Times New Roman" w:hAnsi="Times New Roman" w:eastAsia="方正仿宋_GBK" w:cs="Times New Roman"/>
          <w:kern w:val="2"/>
          <w:sz w:val="32"/>
          <w:szCs w:val="22"/>
          <w:lang w:val="en-US" w:eastAsia="zh-CN" w:bidi="ar-SA"/>
        </w:rPr>
        <w:t>）</w:t>
      </w:r>
      <w:r>
        <w:rPr>
          <w:rFonts w:hint="eastAsia" w:ascii="Times New Roman" w:hAnsi="Times New Roman" w:eastAsia="方正仿宋_GBK" w:cs="Times New Roman"/>
          <w:kern w:val="2"/>
          <w:sz w:val="32"/>
          <w:szCs w:val="22"/>
          <w:lang w:val="en-US" w:eastAsia="zh-CN" w:bidi="ar-SA"/>
        </w:rPr>
        <w:t>，并将相关材料（纸质材料2份，按A4纸规格装订成册；word电子版1份；扫描文件电子版1份）报送至省委网信办</w:t>
      </w:r>
      <w:r>
        <w:rPr>
          <w:rFonts w:ascii="Times New Roman" w:hAnsi="Times New Roman" w:eastAsia="方正仿宋_GBK" w:cs="Times New Roman"/>
          <w:kern w:val="2"/>
          <w:sz w:val="32"/>
          <w:szCs w:val="22"/>
          <w:lang w:val="en-US" w:eastAsia="zh-CN" w:bidi="ar-SA"/>
        </w:rPr>
        <w:t>。</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资源池单位</w:t>
      </w:r>
      <w:r>
        <w:rPr>
          <w:rFonts w:hint="eastAsia" w:ascii="Times New Roman" w:hAnsi="Times New Roman" w:eastAsia="方正仿宋_GBK" w:cs="Times New Roman"/>
          <w:kern w:val="2"/>
          <w:sz w:val="32"/>
          <w:szCs w:val="22"/>
          <w:lang w:val="en-US" w:eastAsia="zh-CN" w:bidi="ar-SA"/>
        </w:rPr>
        <w:t>应</w:t>
      </w:r>
      <w:r>
        <w:rPr>
          <w:rFonts w:ascii="Times New Roman" w:hAnsi="Times New Roman" w:eastAsia="方正仿宋_GBK" w:cs="Times New Roman"/>
          <w:kern w:val="2"/>
          <w:sz w:val="32"/>
          <w:szCs w:val="22"/>
          <w:lang w:val="en-US" w:eastAsia="zh-CN" w:bidi="ar-SA"/>
        </w:rPr>
        <w:t>定期梳理、总结</w:t>
      </w:r>
      <w:r>
        <w:rPr>
          <w:rFonts w:hint="eastAsia" w:ascii="Times New Roman" w:hAnsi="Times New Roman" w:eastAsia="方正仿宋_GBK" w:cs="Times New Roman"/>
          <w:kern w:val="2"/>
          <w:sz w:val="32"/>
          <w:szCs w:val="22"/>
          <w:lang w:val="en-US" w:eastAsia="zh-CN" w:bidi="ar-SA"/>
        </w:rPr>
        <w:t>本单位在数字乡村建设中可复制、可推广的典型成果，每年年底前填报</w:t>
      </w:r>
      <w:r>
        <w:rPr>
          <w:rFonts w:ascii="Times New Roman" w:hAnsi="Times New Roman" w:eastAsia="方正仿宋_GBK" w:cs="Times New Roman"/>
          <w:kern w:val="2"/>
          <w:sz w:val="32"/>
          <w:szCs w:val="22"/>
          <w:lang w:val="en-US" w:eastAsia="zh-CN" w:bidi="ar-SA"/>
        </w:rPr>
        <w:t>《江苏省数字乡村服务资源池单位</w:t>
      </w:r>
      <w:r>
        <w:rPr>
          <w:rFonts w:hint="eastAsia" w:ascii="Times New Roman" w:hAnsi="Times New Roman" w:eastAsia="方正仿宋_GBK" w:cs="Times New Roman"/>
          <w:kern w:val="2"/>
          <w:sz w:val="32"/>
          <w:szCs w:val="22"/>
          <w:lang w:val="en-US" w:eastAsia="zh-CN" w:bidi="ar-SA"/>
        </w:rPr>
        <w:t>优秀</w:t>
      </w:r>
      <w:r>
        <w:rPr>
          <w:rFonts w:ascii="Times New Roman" w:hAnsi="Times New Roman" w:eastAsia="方正仿宋_GBK" w:cs="Times New Roman"/>
          <w:kern w:val="2"/>
          <w:sz w:val="32"/>
          <w:szCs w:val="22"/>
          <w:lang w:val="en-US" w:eastAsia="zh-CN" w:bidi="ar-SA"/>
        </w:rPr>
        <w:t>案例申报表》（附</w:t>
      </w:r>
      <w:r>
        <w:rPr>
          <w:rFonts w:hint="eastAsia" w:ascii="Times New Roman" w:hAnsi="Times New Roman" w:eastAsia="方正仿宋_GBK" w:cs="Times New Roman"/>
          <w:kern w:val="2"/>
          <w:sz w:val="32"/>
          <w:szCs w:val="22"/>
          <w:lang w:val="en-US" w:eastAsia="zh-CN" w:bidi="ar-SA"/>
        </w:rPr>
        <w:t>表3</w:t>
      </w:r>
      <w:r>
        <w:rPr>
          <w:rFonts w:ascii="Times New Roman" w:hAnsi="Times New Roman" w:eastAsia="方正仿宋_GBK" w:cs="Times New Roman"/>
          <w:kern w:val="2"/>
          <w:sz w:val="32"/>
          <w:szCs w:val="22"/>
          <w:lang w:val="en-US" w:eastAsia="zh-CN" w:bidi="ar-SA"/>
        </w:rPr>
        <w:t>）</w:t>
      </w:r>
      <w:r>
        <w:rPr>
          <w:rFonts w:hint="eastAsia" w:ascii="Times New Roman" w:hAnsi="Times New Roman" w:eastAsia="方正仿宋_GBK" w:cs="Times New Roman"/>
          <w:kern w:val="2"/>
          <w:sz w:val="32"/>
          <w:szCs w:val="22"/>
          <w:lang w:val="en-US" w:eastAsia="zh-CN" w:bidi="ar-SA"/>
        </w:rPr>
        <w:t>，并将相关材料报送至省委网信办。</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资源池单位在参与江苏数字乡村建设工作中出现的大型项目签约、重点工程突破及重大表彰、奖励等重要信息应及时报告省委网信办、省农业农村厅。</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资源池单位有下列行为之一的，一经查实，省委网信办、省农业农村厅将</w:t>
      </w:r>
      <w:r>
        <w:rPr>
          <w:rFonts w:hint="eastAsia" w:ascii="Times New Roman" w:hAnsi="Times New Roman" w:eastAsia="方正仿宋_GBK" w:cs="Times New Roman"/>
          <w:kern w:val="2"/>
          <w:sz w:val="32"/>
          <w:szCs w:val="22"/>
          <w:lang w:val="en-US" w:eastAsia="zh-CN" w:bidi="ar-SA"/>
        </w:rPr>
        <w:t>取消其资源池入池资格</w:t>
      </w:r>
      <w:r>
        <w:rPr>
          <w:rFonts w:ascii="Times New Roman" w:hAnsi="Times New Roman" w:eastAsia="方正仿宋_GBK" w:cs="Times New Roman"/>
          <w:kern w:val="2"/>
          <w:sz w:val="32"/>
          <w:szCs w:val="22"/>
          <w:lang w:val="en-US" w:eastAsia="zh-CN" w:bidi="ar-SA"/>
        </w:rPr>
        <w:t>：</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通过捏造事实、隐瞒真相、提供虚假信息等不正当方式，骗取入池资格；</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未经授权，擅自以省委网信办、省农业农村厅名义开展虚假宣传，招揽、承接业务；</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无故不提交《年度江苏省数字乡村服务资源池单位自评表》；</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不能提供上年度审计报告；</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因违法经营受到刑事处罚或者被责令产停业、吊销许可证或者执照较大数额罚款等行政处罚；</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进入清算程序，或者被宣告破产，或其他丧失履约能力的情形;</w:t>
      </w:r>
    </w:p>
    <w:p>
      <w:pPr>
        <w:widowControl w:val="0"/>
        <w:numPr>
          <w:ilvl w:val="0"/>
          <w:numId w:val="6"/>
        </w:numPr>
        <w:spacing w:line="560" w:lineRule="exact"/>
        <w:ind w:left="0" w:firstLine="709" w:firstLineChars="0"/>
        <w:jc w:val="both"/>
        <w:rPr>
          <w:rFonts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被“信用中国”网站(www.creditchina.gov.cn)、中国政府采购网(www.ccgp.gov.cn)列入失信被执行人、重大税收违法案件当事人名单、政府采购严重违法失信行为记录名单。</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以下要求连续两年均不符合的资源池单位，省委网信办、省农业农村厅将视情予以通报或取消其资源池单位资格：</w:t>
      </w:r>
    </w:p>
    <w:p>
      <w:pPr>
        <w:widowControl w:val="0"/>
        <w:numPr>
          <w:ilvl w:val="0"/>
          <w:numId w:val="7"/>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每年至少承接一个</w:t>
      </w:r>
      <w:r>
        <w:rPr>
          <w:rFonts w:hint="eastAsia" w:ascii="Times New Roman" w:hAnsi="Times New Roman" w:eastAsia="方正仿宋_GBK" w:cs="Times New Roman"/>
          <w:kern w:val="2"/>
          <w:sz w:val="32"/>
          <w:szCs w:val="22"/>
          <w:lang w:val="en-US" w:eastAsia="zh-CN" w:bidi="ar-SA"/>
        </w:rPr>
        <w:t>江苏</w:t>
      </w:r>
      <w:r>
        <w:rPr>
          <w:rFonts w:ascii="Times New Roman" w:hAnsi="Times New Roman" w:eastAsia="方正仿宋_GBK" w:cs="Times New Roman"/>
          <w:kern w:val="2"/>
          <w:sz w:val="32"/>
          <w:szCs w:val="22"/>
          <w:lang w:val="en-US" w:eastAsia="zh-CN" w:bidi="ar-SA"/>
        </w:rPr>
        <w:t>省内数字乡村领域建设项目。</w:t>
      </w:r>
    </w:p>
    <w:p>
      <w:pPr>
        <w:widowControl w:val="0"/>
        <w:numPr>
          <w:ilvl w:val="0"/>
          <w:numId w:val="7"/>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每年至少组织或参与一次省内数字乡村宣传推广活动，活动内容包括但不限于展会、供需对接会、交流研讨会、论坛、培训。</w:t>
      </w:r>
    </w:p>
    <w:p>
      <w:pPr>
        <w:widowControl w:val="0"/>
        <w:numPr>
          <w:ilvl w:val="0"/>
          <w:numId w:val="7"/>
        </w:numPr>
        <w:spacing w:line="560" w:lineRule="exact"/>
        <w:ind w:left="0" w:firstLine="640" w:firstLineChars="20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每年至少有一个省内数字乡村建设案例经省级以上</w:t>
      </w:r>
      <w:r>
        <w:rPr>
          <w:rFonts w:hint="eastAsia" w:ascii="Times New Roman" w:hAnsi="Times New Roman" w:eastAsia="方正仿宋_GBK" w:cs="Times New Roman"/>
          <w:kern w:val="2"/>
          <w:sz w:val="32"/>
          <w:szCs w:val="22"/>
          <w:lang w:val="en-US" w:eastAsia="zh-CN" w:bidi="ar-SA"/>
        </w:rPr>
        <w:t>（含省级）</w:t>
      </w:r>
      <w:r>
        <w:rPr>
          <w:rFonts w:ascii="Times New Roman" w:hAnsi="Times New Roman" w:eastAsia="方正仿宋_GBK" w:cs="Times New Roman"/>
          <w:kern w:val="2"/>
          <w:sz w:val="32"/>
          <w:szCs w:val="22"/>
          <w:lang w:val="en-US" w:eastAsia="zh-CN" w:bidi="ar-SA"/>
        </w:rPr>
        <w:t>媒体宣传报道或至少有一项数字乡村领域工作成果获得省级以上部门</w:t>
      </w:r>
      <w:r>
        <w:rPr>
          <w:rFonts w:hint="eastAsia" w:ascii="Times New Roman" w:hAnsi="Times New Roman" w:eastAsia="方正仿宋_GBK" w:cs="Times New Roman"/>
          <w:kern w:val="2"/>
          <w:sz w:val="32"/>
          <w:szCs w:val="22"/>
          <w:lang w:val="en-US" w:eastAsia="zh-CN" w:bidi="ar-SA"/>
        </w:rPr>
        <w:t>（含省有关部门）</w:t>
      </w:r>
      <w:r>
        <w:rPr>
          <w:rFonts w:ascii="Times New Roman" w:hAnsi="Times New Roman" w:eastAsia="方正仿宋_GBK" w:cs="Times New Roman"/>
          <w:kern w:val="2"/>
          <w:sz w:val="32"/>
          <w:szCs w:val="22"/>
          <w:lang w:val="en-US" w:eastAsia="zh-CN" w:bidi="ar-SA"/>
        </w:rPr>
        <w:t>表彰。工作成果包括但不限于产品、服务和解决方案。</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对于被取消</w:t>
      </w:r>
      <w:r>
        <w:rPr>
          <w:rFonts w:hint="eastAsia" w:ascii="Times New Roman" w:hAnsi="Times New Roman" w:eastAsia="方正仿宋_GBK" w:cs="Times New Roman"/>
          <w:kern w:val="2"/>
          <w:sz w:val="32"/>
          <w:szCs w:val="22"/>
          <w:lang w:val="en-US" w:eastAsia="zh-CN" w:bidi="ar-SA"/>
        </w:rPr>
        <w:t>资源池入池</w:t>
      </w:r>
      <w:r>
        <w:rPr>
          <w:rFonts w:ascii="Times New Roman" w:hAnsi="Times New Roman" w:eastAsia="方正仿宋_GBK" w:cs="Times New Roman"/>
          <w:kern w:val="2"/>
          <w:sz w:val="32"/>
          <w:szCs w:val="22"/>
          <w:lang w:val="en-US" w:eastAsia="zh-CN" w:bidi="ar-SA"/>
        </w:rPr>
        <w:t>资格的单位，省委网信办、省农业农村厅应在确认取消资格之日起15个工作日内予以公告。</w:t>
      </w:r>
    </w:p>
    <w:p>
      <w:pPr>
        <w:widowControl w:val="0"/>
        <w:numPr>
          <w:ilvl w:val="1"/>
          <w:numId w:val="2"/>
        </w:numPr>
        <w:spacing w:line="560" w:lineRule="exact"/>
        <w:ind w:left="0" w:firstLine="567" w:firstLineChars="0"/>
        <w:jc w:val="both"/>
        <w:rPr>
          <w:rFonts w:ascii="Times New Roman" w:hAnsi="Times New Roman" w:eastAsia="方正仿宋_GBK" w:cs="Times New Roman"/>
          <w:kern w:val="2"/>
          <w:sz w:val="32"/>
          <w:szCs w:val="22"/>
          <w:lang w:val="en-US" w:eastAsia="zh-CN" w:bidi="ar-SA"/>
        </w:rPr>
      </w:pPr>
      <w:r>
        <w:rPr>
          <w:rFonts w:ascii="Times New Roman" w:hAnsi="Times New Roman" w:eastAsia="方正仿宋_GBK" w:cs="Times New Roman"/>
          <w:kern w:val="2"/>
          <w:sz w:val="32"/>
          <w:szCs w:val="22"/>
          <w:lang w:val="en-US" w:eastAsia="zh-CN" w:bidi="ar-SA"/>
        </w:rPr>
        <w:t>被取消资源池</w:t>
      </w:r>
      <w:r>
        <w:rPr>
          <w:rFonts w:hint="eastAsia" w:ascii="Times New Roman" w:hAnsi="Times New Roman" w:eastAsia="方正仿宋_GBK" w:cs="Times New Roman"/>
          <w:kern w:val="2"/>
          <w:sz w:val="32"/>
          <w:szCs w:val="22"/>
          <w:lang w:val="en-US" w:eastAsia="zh-CN" w:bidi="ar-SA"/>
        </w:rPr>
        <w:t>入池</w:t>
      </w:r>
      <w:r>
        <w:rPr>
          <w:rFonts w:ascii="Times New Roman" w:hAnsi="Times New Roman" w:eastAsia="方正仿宋_GBK" w:cs="Times New Roman"/>
          <w:kern w:val="2"/>
          <w:sz w:val="32"/>
          <w:szCs w:val="22"/>
          <w:lang w:val="en-US" w:eastAsia="zh-CN" w:bidi="ar-SA"/>
        </w:rPr>
        <w:t>资格的单位，自公告之日起两年内，不得重新</w:t>
      </w:r>
      <w:r>
        <w:rPr>
          <w:rFonts w:hint="eastAsia" w:ascii="Times New Roman" w:hAnsi="Times New Roman" w:eastAsia="方正仿宋_GBK" w:cs="Times New Roman"/>
          <w:kern w:val="2"/>
          <w:sz w:val="32"/>
          <w:szCs w:val="22"/>
          <w:lang w:val="en-US" w:eastAsia="zh-CN" w:bidi="ar-SA"/>
        </w:rPr>
        <w:t>申报</w:t>
      </w:r>
      <w:r>
        <w:rPr>
          <w:rFonts w:ascii="Times New Roman" w:hAnsi="Times New Roman" w:eastAsia="方正仿宋_GBK" w:cs="Times New Roman"/>
          <w:kern w:val="2"/>
          <w:sz w:val="32"/>
          <w:szCs w:val="22"/>
          <w:lang w:val="en-US" w:eastAsia="zh-CN" w:bidi="ar-SA"/>
        </w:rPr>
        <w:t>进入资源池。</w:t>
      </w:r>
    </w:p>
    <w:p>
      <w:pPr>
        <w:widowControl w:val="0"/>
        <w:numPr>
          <w:ilvl w:val="0"/>
          <w:numId w:val="0"/>
        </w:numPr>
        <w:spacing w:line="560" w:lineRule="exact"/>
        <w:ind w:left="567" w:leftChars="0"/>
        <w:jc w:val="both"/>
        <w:rPr>
          <w:rFonts w:ascii="Times New Roman" w:hAnsi="Times New Roman" w:eastAsia="方正仿宋_GBK" w:cs="Times New Roman"/>
          <w:kern w:val="2"/>
          <w:sz w:val="32"/>
          <w:szCs w:val="22"/>
          <w:lang w:val="en-US" w:eastAsia="zh-CN" w:bidi="ar-SA"/>
        </w:rPr>
      </w:pPr>
    </w:p>
    <w:p>
      <w:pPr>
        <w:keepNext w:val="0"/>
        <w:keepLines w:val="0"/>
        <w:pageBreakBefore w:val="0"/>
        <w:widowControl w:val="0"/>
        <w:numPr>
          <w:ilvl w:val="0"/>
          <w:numId w:val="0"/>
        </w:numPr>
        <w:kinsoku/>
        <w:wordWrap/>
        <w:autoSpaceDE/>
        <w:autoSpaceDN/>
        <w:bidi w:val="0"/>
        <w:adjustRightInd/>
        <w:snapToGrid/>
        <w:spacing w:line="560" w:lineRule="exact"/>
        <w:ind w:left="567" w:leftChars="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kern w:val="2"/>
          <w:sz w:val="32"/>
          <w:szCs w:val="22"/>
          <w:lang w:val="en-US" w:eastAsia="zh-CN" w:bidi="ar-SA"/>
        </w:rPr>
        <w:t>附表：1.</w:t>
      </w:r>
      <w:r>
        <w:rPr>
          <w:rFonts w:hint="eastAsia" w:ascii="Times New Roman" w:hAnsi="Times New Roman" w:eastAsia="方正仿宋_GBK" w:cs="Times New Roman"/>
          <w:kern w:val="2"/>
          <w:sz w:val="32"/>
          <w:szCs w:val="22"/>
          <w:lang w:val="en-US" w:eastAsia="zh-CN" w:bidi="ar-SA"/>
        </w:rPr>
        <w:tab/>
      </w:r>
      <w:r>
        <w:rPr>
          <w:rFonts w:hint="eastAsia" w:ascii="Times New Roman" w:hAnsi="Times New Roman" w:eastAsia="方正仿宋_GBK"/>
          <w:sz w:val="32"/>
          <w:szCs w:val="32"/>
          <w:lang w:val="en-US" w:eastAsia="zh-CN"/>
        </w:rPr>
        <w:t>江苏省数字乡村服务资源池单位申报书</w:t>
      </w:r>
    </w:p>
    <w:p>
      <w:pPr>
        <w:keepNext w:val="0"/>
        <w:keepLines w:val="0"/>
        <w:pageBreakBefore w:val="0"/>
        <w:widowControl/>
        <w:kinsoku/>
        <w:wordWrap/>
        <w:autoSpaceDE/>
        <w:autoSpaceDN/>
        <w:bidi w:val="0"/>
        <w:adjustRightInd/>
        <w:snapToGrid/>
        <w:spacing w:line="560" w:lineRule="exact"/>
        <w:ind w:firstLine="0" w:firstLineChars="0"/>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ab/>
      </w:r>
      <w:r>
        <w:rPr>
          <w:rFonts w:hint="eastAsia" w:ascii="Times New Roman" w:hAnsi="Times New Roman" w:eastAsia="方正仿宋_GBK"/>
          <w:sz w:val="32"/>
          <w:szCs w:val="32"/>
          <w:lang w:val="en-US" w:eastAsia="zh-CN"/>
        </w:rPr>
        <w:t>年度江苏省数字乡村服务资源池单位自评表</w:t>
      </w:r>
    </w:p>
    <w:p>
      <w:pPr>
        <w:keepNext w:val="0"/>
        <w:keepLines w:val="0"/>
        <w:pageBreakBefore w:val="0"/>
        <w:numPr>
          <w:ilvl w:val="0"/>
          <w:numId w:val="0"/>
        </w:numPr>
        <w:kinsoku/>
        <w:wordWrap/>
        <w:overflowPunct w:val="0"/>
        <w:topLinePunct/>
        <w:autoSpaceDE/>
        <w:autoSpaceDN/>
        <w:bidi w:val="0"/>
        <w:adjustRightInd/>
        <w:snapToGrid/>
        <w:spacing w:line="560" w:lineRule="exact"/>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22"/>
          <w:szCs w:val="22"/>
          <w:lang w:val="en-US" w:eastAsia="zh-CN"/>
        </w:rPr>
        <w:t xml:space="preserve"> </w:t>
      </w:r>
      <w:r>
        <w:rPr>
          <w:rFonts w:hint="eastAsia"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val="en-US" w:eastAsia="zh-CN"/>
        </w:rPr>
        <w:tab/>
      </w:r>
      <w:r>
        <w:rPr>
          <w:rFonts w:ascii="Times New Roman" w:hAnsi="Times New Roman" w:eastAsia="方正仿宋_GBK"/>
          <w:sz w:val="32"/>
          <w:szCs w:val="32"/>
        </w:rPr>
        <w:t>江苏省数字乡村服务资源池入池单位</w:t>
      </w:r>
      <w:r>
        <w:rPr>
          <w:rFonts w:hint="eastAsia" w:ascii="Times New Roman" w:hAnsi="Times New Roman" w:eastAsia="方正仿宋_GBK"/>
          <w:sz w:val="32"/>
          <w:szCs w:val="32"/>
          <w:lang w:val="en-US" w:eastAsia="zh-CN"/>
        </w:rPr>
        <w:t>优秀</w:t>
      </w:r>
      <w:r>
        <w:rPr>
          <w:rFonts w:ascii="Times New Roman" w:hAnsi="Times New Roman" w:eastAsia="方正仿宋_GBK"/>
          <w:sz w:val="32"/>
          <w:szCs w:val="32"/>
        </w:rPr>
        <w:t>案例</w:t>
      </w:r>
    </w:p>
    <w:p>
      <w:pPr>
        <w:keepNext w:val="0"/>
        <w:keepLines w:val="0"/>
        <w:pageBreakBefore w:val="0"/>
        <w:widowControl/>
        <w:kinsoku/>
        <w:wordWrap/>
        <w:autoSpaceDE/>
        <w:autoSpaceDN/>
        <w:bidi w:val="0"/>
        <w:adjustRightInd/>
        <w:snapToGrid/>
        <w:spacing w:line="560" w:lineRule="exact"/>
        <w:ind w:firstLine="0" w:firstLineChars="0"/>
        <w:jc w:val="left"/>
        <w:textAlignment w:val="auto"/>
        <w:rPr>
          <w:rFonts w:ascii="Times New Roman" w:hAnsi="Times New Roman" w:eastAsia="方正仿宋_GBK" w:cs="Times New Roman"/>
          <w:sz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申报表</w:t>
      </w:r>
      <w:r>
        <w:rPr>
          <w:rFonts w:ascii="Times New Roman" w:hAnsi="Times New Roman" w:eastAsia="方正仿宋_GBK" w:cs="Times New Roman"/>
          <w:sz w:val="32"/>
        </w:rPr>
        <w:br w:type="page"/>
      </w:r>
    </w:p>
    <w:p>
      <w:pPr>
        <w:widowControl w:val="0"/>
        <w:autoSpaceDE w:val="0"/>
        <w:autoSpaceDN w:val="0"/>
        <w:adjustRightInd w:val="0"/>
        <w:spacing w:before="100" w:beforeAutospacing="1" w:after="100" w:afterAutospacing="1" w:line="500" w:lineRule="exact"/>
        <w:ind w:left="0" w:firstLine="0" w:firstLineChars="0"/>
        <w:jc w:val="both"/>
        <w:rPr>
          <w:rFonts w:hint="default" w:ascii="黑体" w:hAnsi="黑体" w:eastAsia="黑体" w:cs="黑体"/>
          <w:kern w:val="0"/>
          <w:sz w:val="29"/>
          <w:szCs w:val="20"/>
          <w:lang w:val="en-US" w:eastAsia="zh-CN" w:bidi="ar-SA"/>
        </w:rPr>
      </w:pPr>
      <w:r>
        <w:rPr>
          <w:rFonts w:hint="eastAsia" w:ascii="黑体" w:hAnsi="黑体" w:eastAsia="黑体" w:cs="黑体"/>
          <w:kern w:val="0"/>
          <w:sz w:val="32"/>
          <w:szCs w:val="20"/>
          <w:lang w:val="en-US" w:eastAsia="zh-CN" w:bidi="ar-SA"/>
        </w:rPr>
        <w:t>附表1</w:t>
      </w:r>
    </w:p>
    <w:p>
      <w:pPr>
        <w:spacing w:line="600" w:lineRule="exact"/>
        <w:ind w:firstLine="0" w:firstLineChars="0"/>
        <w:jc w:val="center"/>
        <w:rPr>
          <w:rFonts w:ascii="Times New Roman" w:hAnsi="Times New Roman" w:eastAsia="方正小标宋_GBK" w:cs="Times New Roman"/>
          <w:w w:val="85"/>
          <w:sz w:val="56"/>
          <w:szCs w:val="56"/>
        </w:rPr>
      </w:pPr>
    </w:p>
    <w:p>
      <w:pPr>
        <w:spacing w:line="600" w:lineRule="exact"/>
        <w:ind w:firstLine="0" w:firstLineChars="0"/>
        <w:jc w:val="center"/>
        <w:rPr>
          <w:rFonts w:ascii="Times New Roman" w:hAnsi="Times New Roman" w:eastAsia="方正小标宋_GBK" w:cs="Times New Roman"/>
          <w:w w:val="85"/>
          <w:sz w:val="56"/>
          <w:szCs w:val="56"/>
        </w:rPr>
      </w:pPr>
    </w:p>
    <w:p>
      <w:pPr>
        <w:spacing w:line="600" w:lineRule="exact"/>
        <w:ind w:firstLine="0" w:firstLineChars="0"/>
        <w:jc w:val="center"/>
        <w:rPr>
          <w:rFonts w:ascii="Times New Roman" w:hAnsi="Times New Roman" w:eastAsia="方正小标宋_GBK" w:cs="Times New Roman"/>
          <w:w w:val="85"/>
          <w:sz w:val="56"/>
          <w:szCs w:val="56"/>
        </w:rPr>
      </w:pPr>
    </w:p>
    <w:p>
      <w:pPr>
        <w:spacing w:line="600" w:lineRule="exact"/>
        <w:ind w:firstLine="0" w:firstLineChars="0"/>
        <w:jc w:val="center"/>
        <w:rPr>
          <w:rFonts w:ascii="Times New Roman" w:hAnsi="Times New Roman" w:eastAsia="方正小标宋_GBK" w:cs="Times New Roman"/>
          <w:w w:val="85"/>
          <w:sz w:val="56"/>
          <w:szCs w:val="56"/>
        </w:rPr>
      </w:pPr>
      <w:r>
        <w:rPr>
          <w:rFonts w:ascii="Times New Roman" w:hAnsi="Times New Roman" w:eastAsia="方正小标宋_GBK" w:cs="Times New Roman"/>
          <w:w w:val="85"/>
          <w:sz w:val="56"/>
          <w:szCs w:val="56"/>
        </w:rPr>
        <w:t>江苏省数字乡村服务资源池单位</w:t>
      </w:r>
    </w:p>
    <w:p>
      <w:pPr>
        <w:spacing w:line="600" w:lineRule="exact"/>
        <w:ind w:firstLine="0" w:firstLineChars="0"/>
        <w:jc w:val="center"/>
        <w:rPr>
          <w:rFonts w:ascii="Times New Roman" w:hAnsi="Times New Roman" w:eastAsia="方正小标宋_GBK" w:cs="Times New Roman"/>
          <w:sz w:val="56"/>
          <w:szCs w:val="56"/>
        </w:rPr>
      </w:pPr>
      <w:r>
        <w:rPr>
          <w:rFonts w:ascii="Times New Roman" w:hAnsi="Times New Roman" w:eastAsia="方正小标宋_GBK" w:cs="Times New Roman"/>
          <w:w w:val="85"/>
          <w:sz w:val="56"/>
          <w:szCs w:val="56"/>
        </w:rPr>
        <w:t>申报书</w:t>
      </w:r>
    </w:p>
    <w:p>
      <w:pPr>
        <w:spacing w:line="560" w:lineRule="exact"/>
        <w:ind w:firstLine="400" w:firstLineChars="200"/>
        <w:jc w:val="center"/>
        <w:rPr>
          <w:rFonts w:ascii="Times New Roman" w:hAnsi="Times New Roman" w:eastAsia="仿宋_GB2312" w:cs="Times New Roman"/>
          <w:sz w:val="20"/>
        </w:rPr>
      </w:pPr>
    </w:p>
    <w:p>
      <w:pPr>
        <w:widowControl w:val="0"/>
        <w:autoSpaceDE w:val="0"/>
        <w:autoSpaceDN w:val="0"/>
        <w:adjustRightInd w:val="0"/>
        <w:spacing w:before="100" w:beforeAutospacing="1" w:after="100" w:afterAutospacing="1" w:line="500" w:lineRule="exact"/>
        <w:ind w:left="102" w:firstLine="400" w:firstLineChars="200"/>
        <w:jc w:val="both"/>
        <w:rPr>
          <w:rFonts w:hint="default" w:ascii="Times New Roman" w:hAnsi="Times New Roman" w:eastAsia="仿宋" w:cs="Times New Roman"/>
          <w:kern w:val="0"/>
          <w:sz w:val="20"/>
          <w:szCs w:val="20"/>
          <w:lang w:val="en-US" w:eastAsia="zh-CN" w:bidi="ar-SA"/>
        </w:rPr>
      </w:pPr>
    </w:p>
    <w:p>
      <w:pPr>
        <w:widowControl w:val="0"/>
        <w:autoSpaceDE w:val="0"/>
        <w:autoSpaceDN w:val="0"/>
        <w:adjustRightInd w:val="0"/>
        <w:spacing w:before="6" w:beforeAutospacing="1" w:after="100" w:afterAutospacing="1" w:line="500" w:lineRule="exact"/>
        <w:ind w:left="102" w:firstLine="500" w:firstLineChars="200"/>
        <w:jc w:val="both"/>
        <w:rPr>
          <w:rFonts w:hint="default" w:ascii="Times New Roman" w:hAnsi="Times New Roman" w:eastAsia="仿宋" w:cs="Times New Roman"/>
          <w:kern w:val="0"/>
          <w:sz w:val="25"/>
          <w:szCs w:val="20"/>
          <w:lang w:val="en-US" w:eastAsia="zh-CN" w:bidi="ar-SA"/>
        </w:rPr>
      </w:pPr>
    </w:p>
    <w:p>
      <w:pPr>
        <w:spacing w:line="560" w:lineRule="exact"/>
        <w:ind w:left="397" w:firstLine="0" w:firstLineChars="0"/>
        <w:rPr>
          <w:rFonts w:ascii="Times New Roman" w:hAnsi="Times New Roman" w:eastAsia="黑体" w:cs="Times New Roman"/>
          <w:sz w:val="32"/>
        </w:rPr>
      </w:pPr>
      <w:r>
        <w:rPr>
          <w:rFonts w:ascii="Times New Roman" w:hAnsi="Times New Roman" w:eastAsia="黑体" w:cs="Times New Roman"/>
          <w:sz w:val="32"/>
        </w:rPr>
        <w:t xml:space="preserve">申   报   方    向   </w:t>
      </w:r>
      <w:r>
        <w:rPr>
          <w:rFonts w:ascii="Times New Roman" w:hAnsi="Times New Roman" w:eastAsia="黑体" w:cs="Times New Roman"/>
          <w:sz w:val="32"/>
          <w:u w:val="single"/>
        </w:rPr>
        <w:t xml:space="preserve">                               </w:t>
      </w:r>
    </w:p>
    <w:p>
      <w:pPr>
        <w:spacing w:line="560" w:lineRule="exact"/>
        <w:ind w:left="397" w:firstLine="0" w:firstLineChars="0"/>
        <w:rPr>
          <w:rFonts w:ascii="Times New Roman" w:hAnsi="Times New Roman" w:eastAsia="黑体" w:cs="Times New Roman"/>
          <w:sz w:val="32"/>
        </w:rPr>
      </w:pPr>
      <w:r>
        <w:rPr>
          <w:rFonts w:ascii="Times New Roman" w:hAnsi="Times New Roman" w:eastAsia="黑体" w:cs="Times New Roman"/>
          <w:sz w:val="32"/>
        </w:rPr>
        <w:t>申 报 单 位（盖 章）</w:t>
      </w:r>
      <w:r>
        <w:rPr>
          <w:rFonts w:hint="eastAsia" w:ascii="Times New Roman" w:hAnsi="Times New Roman" w:eastAsia="黑体" w:cs="Times New Roman"/>
          <w:sz w:val="32"/>
        </w:rPr>
        <w:t xml:space="preserve"> </w:t>
      </w:r>
      <w:r>
        <w:rPr>
          <w:rFonts w:ascii="Times New Roman" w:hAnsi="Times New Roman" w:eastAsia="黑体" w:cs="Times New Roman"/>
          <w:sz w:val="32"/>
          <w:u w:val="single"/>
        </w:rPr>
        <w:t xml:space="preserve">                              </w:t>
      </w:r>
    </w:p>
    <w:p>
      <w:pPr>
        <w:spacing w:line="560" w:lineRule="exact"/>
        <w:ind w:left="397" w:firstLine="0" w:firstLineChars="0"/>
        <w:rPr>
          <w:rFonts w:ascii="Times New Roman" w:hAnsi="Times New Roman" w:eastAsia="黑体" w:cs="Times New Roman"/>
          <w:sz w:val="32"/>
        </w:rPr>
      </w:pPr>
      <w:r>
        <w:rPr>
          <w:rFonts w:ascii="Times New Roman" w:hAnsi="Times New Roman" w:eastAsia="黑体" w:cs="Times New Roman"/>
          <w:sz w:val="32"/>
        </w:rPr>
        <w:t xml:space="preserve">申   报   日   期    </w:t>
      </w:r>
      <w:r>
        <w:rPr>
          <w:rFonts w:ascii="Times New Roman" w:hAnsi="Times New Roman" w:eastAsia="黑体" w:cs="Times New Roman"/>
          <w:sz w:val="32"/>
          <w:u w:val="single"/>
        </w:rPr>
        <w:t xml:space="preserve">                               </w:t>
      </w:r>
    </w:p>
    <w:p>
      <w:pPr>
        <w:widowControl w:val="0"/>
        <w:autoSpaceDE w:val="0"/>
        <w:autoSpaceDN w:val="0"/>
        <w:adjustRightInd w:val="0"/>
        <w:spacing w:before="100" w:beforeAutospacing="1" w:after="100" w:afterAutospacing="1" w:line="500" w:lineRule="exact"/>
        <w:ind w:left="102" w:firstLine="400" w:firstLineChars="200"/>
        <w:jc w:val="both"/>
        <w:rPr>
          <w:rFonts w:hint="default" w:ascii="Times New Roman" w:hAnsi="Times New Roman" w:eastAsia="仿宋" w:cs="Times New Roman"/>
          <w:kern w:val="0"/>
          <w:sz w:val="20"/>
          <w:szCs w:val="20"/>
          <w:lang w:val="en-US" w:eastAsia="zh-CN" w:bidi="ar-SA"/>
        </w:rPr>
      </w:pPr>
    </w:p>
    <w:p>
      <w:pPr>
        <w:widowControl w:val="0"/>
        <w:autoSpaceDE w:val="0"/>
        <w:autoSpaceDN w:val="0"/>
        <w:adjustRightInd w:val="0"/>
        <w:spacing w:before="100" w:beforeAutospacing="1" w:after="100" w:afterAutospacing="1" w:line="500" w:lineRule="exact"/>
        <w:ind w:left="102" w:firstLine="400" w:firstLineChars="200"/>
        <w:jc w:val="both"/>
        <w:rPr>
          <w:rFonts w:hint="default" w:ascii="Times New Roman" w:hAnsi="Times New Roman" w:eastAsia="仿宋" w:cs="Times New Roman"/>
          <w:kern w:val="0"/>
          <w:sz w:val="20"/>
          <w:szCs w:val="20"/>
          <w:lang w:val="en-US" w:eastAsia="zh-CN" w:bidi="ar-SA"/>
        </w:rPr>
      </w:pPr>
    </w:p>
    <w:p>
      <w:pPr>
        <w:spacing w:line="560" w:lineRule="exact"/>
        <w:ind w:firstLine="640" w:firstLineChars="200"/>
        <w:jc w:val="center"/>
        <w:rPr>
          <w:rFonts w:ascii="Times New Roman" w:hAnsi="Times New Roman" w:eastAsia="方正楷体_GBK" w:cs="Times New Roman"/>
          <w:sz w:val="32"/>
        </w:rPr>
      </w:pPr>
    </w:p>
    <w:p>
      <w:pPr>
        <w:spacing w:line="580" w:lineRule="exact"/>
        <w:ind w:firstLine="0" w:firstLineChars="0"/>
        <w:jc w:val="center"/>
        <w:rPr>
          <w:rFonts w:ascii="Times New Roman" w:hAnsi="Times New Roman" w:eastAsia="楷体" w:cs="Times New Roman"/>
          <w:sz w:val="32"/>
        </w:rPr>
      </w:pPr>
    </w:p>
    <w:p>
      <w:pPr>
        <w:spacing w:line="580" w:lineRule="exact"/>
        <w:ind w:firstLine="0" w:firstLineChars="0"/>
        <w:jc w:val="center"/>
        <w:rPr>
          <w:rFonts w:ascii="Times New Roman" w:hAnsi="Times New Roman" w:eastAsia="楷体" w:cs="Times New Roman"/>
          <w:sz w:val="32"/>
        </w:rPr>
      </w:pPr>
      <w:r>
        <w:rPr>
          <w:rFonts w:ascii="Times New Roman" w:hAnsi="Times New Roman" w:eastAsia="楷体" w:cs="Times New Roman"/>
          <w:sz w:val="32"/>
        </w:rPr>
        <w:t>中共江苏省委</w:t>
      </w:r>
      <w:r>
        <w:rPr>
          <w:rFonts w:hint="eastAsia" w:ascii="Times New Roman" w:hAnsi="Times New Roman" w:eastAsia="楷体" w:cs="Times New Roman"/>
          <w:sz w:val="32"/>
        </w:rPr>
        <w:t>网信办</w:t>
      </w:r>
    </w:p>
    <w:p>
      <w:pPr>
        <w:spacing w:line="580" w:lineRule="exact"/>
        <w:ind w:firstLine="0" w:firstLineChars="0"/>
        <w:jc w:val="center"/>
        <w:rPr>
          <w:rFonts w:ascii="Times New Roman" w:hAnsi="Times New Roman" w:eastAsia="楷体" w:cs="Times New Roman"/>
          <w:sz w:val="32"/>
        </w:rPr>
      </w:pPr>
      <w:r>
        <w:rPr>
          <w:rFonts w:ascii="Times New Roman" w:hAnsi="Times New Roman" w:eastAsia="楷体" w:cs="Times New Roman"/>
          <w:sz w:val="32"/>
        </w:rPr>
        <w:t>江苏省农业农村厅</w:t>
      </w:r>
    </w:p>
    <w:p>
      <w:pPr>
        <w:spacing w:line="580" w:lineRule="exact"/>
        <w:ind w:firstLine="0" w:firstLineChars="0"/>
        <w:jc w:val="center"/>
        <w:rPr>
          <w:rFonts w:ascii="Times New Roman" w:hAnsi="Times New Roman" w:eastAsia="楷体" w:cs="Times New Roman"/>
          <w:sz w:val="32"/>
        </w:rPr>
      </w:pPr>
      <w:r>
        <w:rPr>
          <w:rFonts w:hint="eastAsia" w:ascii="Times New Roman" w:hAnsi="Times New Roman" w:eastAsia="楷体" w:cs="Times New Roman"/>
          <w:sz w:val="32"/>
        </w:rPr>
        <w:t xml:space="preserve"> </w:t>
      </w:r>
      <w:r>
        <w:rPr>
          <w:rFonts w:ascii="Times New Roman" w:hAnsi="Times New Roman" w:eastAsia="楷体" w:cs="Times New Roman"/>
          <w:sz w:val="32"/>
        </w:rPr>
        <w:t>年</w:t>
      </w:r>
      <w:r>
        <w:rPr>
          <w:rFonts w:hint="eastAsia" w:ascii="Times New Roman" w:hAnsi="Times New Roman" w:eastAsia="楷体" w:cs="Times New Roman"/>
          <w:sz w:val="32"/>
        </w:rPr>
        <w:t xml:space="preserve"> </w:t>
      </w:r>
      <w:r>
        <w:rPr>
          <w:rFonts w:ascii="Times New Roman" w:hAnsi="Times New Roman" w:eastAsia="楷体" w:cs="Times New Roman"/>
          <w:sz w:val="32"/>
        </w:rPr>
        <w:t xml:space="preserve">  月</w:t>
      </w:r>
    </w:p>
    <w:p>
      <w:pPr>
        <w:widowControl/>
        <w:spacing w:line="240" w:lineRule="auto"/>
        <w:ind w:firstLine="0" w:firstLineChars="0"/>
        <w:jc w:val="left"/>
        <w:rPr>
          <w:rFonts w:ascii="Times New Roman" w:hAnsi="Times New Roman" w:eastAsia="黑体" w:cs="Times New Roman"/>
          <w:sz w:val="32"/>
        </w:rPr>
      </w:pPr>
      <w:r>
        <w:rPr>
          <w:rFonts w:ascii="Times New Roman" w:hAnsi="Times New Roman" w:eastAsia="黑体" w:cs="Times New Roman"/>
          <w:sz w:val="32"/>
        </w:rPr>
        <w:br w:type="page"/>
      </w:r>
    </w:p>
    <w:p>
      <w:pPr>
        <w:keepNext/>
        <w:keepLines/>
        <w:widowControl w:val="0"/>
        <w:spacing w:before="0" w:after="0" w:line="600" w:lineRule="exact"/>
        <w:ind w:firstLine="643" w:firstLineChars="200"/>
        <w:jc w:val="both"/>
        <w:outlineLvl w:val="1"/>
        <w:rPr>
          <w:rFonts w:ascii="Times New Roman" w:hAnsi="Times New Roman" w:eastAsia="黑体" w:cs="Times New Roman"/>
          <w:b/>
          <w:bCs/>
          <w:kern w:val="2"/>
          <w:sz w:val="32"/>
          <w:szCs w:val="32"/>
          <w:lang w:val="en-US" w:eastAsia="zh-CN" w:bidi="ar-SA"/>
        </w:rPr>
      </w:pPr>
      <w:r>
        <w:rPr>
          <w:rFonts w:ascii="Times New Roman" w:hAnsi="Times New Roman" w:eastAsia="黑体" w:cs="Times New Roman"/>
          <w:b/>
          <w:bCs/>
          <w:kern w:val="2"/>
          <w:sz w:val="32"/>
          <w:szCs w:val="32"/>
          <w:lang w:val="en-US" w:eastAsia="zh-CN" w:bidi="ar-SA"/>
        </w:rPr>
        <w:t>一、基本信息</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3"/>
        <w:gridCol w:w="1068"/>
        <w:gridCol w:w="1319"/>
        <w:gridCol w:w="303"/>
        <w:gridCol w:w="1875"/>
        <w:gridCol w:w="209"/>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Pr>
          <w:p>
            <w:pPr>
              <w:widowControl w:val="0"/>
              <w:autoSpaceDE w:val="0"/>
              <w:autoSpaceDN w:val="0"/>
              <w:spacing w:before="47" w:line="422" w:lineRule="exact"/>
              <w:ind w:firstLine="0" w:firstLineChars="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（一）单位基本信息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单位名称</w:t>
            </w:r>
          </w:p>
        </w:tc>
        <w:tc>
          <w:tcPr>
            <w:tcW w:w="1519"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组织机构代码/三证合一码</w:t>
            </w:r>
          </w:p>
        </w:tc>
        <w:tc>
          <w:tcPr>
            <w:tcW w:w="1500"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单位属地</w:t>
            </w:r>
          </w:p>
        </w:tc>
        <w:tc>
          <w:tcPr>
            <w:tcW w:w="1519"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省内</w:t>
            </w:r>
            <w:r>
              <w:rPr>
                <w:rFonts w:ascii="Times New Roman" w:hAnsi="Times New Roman" w:eastAsia="仿宋_GB2312" w:cs="Times New Roman"/>
                <w:kern w:val="0"/>
                <w:sz w:val="28"/>
                <w:szCs w:val="28"/>
                <w:lang w:val="en-US" w:eastAsia="zh-CN" w:bidi="zh-CN"/>
              </w:rPr>
              <w:t xml:space="preserve">  </w:t>
            </w: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省外</w:t>
            </w: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注册资本</w:t>
            </w:r>
          </w:p>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（万元）</w:t>
            </w:r>
          </w:p>
        </w:tc>
        <w:tc>
          <w:tcPr>
            <w:tcW w:w="1500"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法定代表人</w:t>
            </w:r>
          </w:p>
        </w:tc>
        <w:tc>
          <w:tcPr>
            <w:tcW w:w="1519"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成立时间</w:t>
            </w:r>
          </w:p>
        </w:tc>
        <w:tc>
          <w:tcPr>
            <w:tcW w:w="1500"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单位性质</w:t>
            </w:r>
          </w:p>
        </w:tc>
        <w:tc>
          <w:tcPr>
            <w:tcW w:w="1519"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国有</w:t>
            </w:r>
            <w:r>
              <w:rPr>
                <w:rFonts w:ascii="Times New Roman" w:hAnsi="Times New Roman" w:eastAsia="仿宋_GB2312" w:cs="Times New Roman"/>
                <w:kern w:val="0"/>
                <w:sz w:val="28"/>
                <w:szCs w:val="28"/>
                <w:lang w:val="en-US" w:eastAsia="zh-CN" w:bidi="zh-CN"/>
              </w:rPr>
              <w:t xml:space="preserve">  </w:t>
            </w: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民营</w:t>
            </w:r>
          </w:p>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三资</w:t>
            </w:r>
            <w:r>
              <w:rPr>
                <w:rFonts w:ascii="Times New Roman" w:hAnsi="Times New Roman" w:eastAsia="仿宋_GB2312" w:cs="Times New Roman"/>
                <w:kern w:val="0"/>
                <w:sz w:val="28"/>
                <w:szCs w:val="28"/>
                <w:lang w:val="en-US" w:eastAsia="zh-CN" w:bidi="zh-CN"/>
              </w:rPr>
              <w:t xml:space="preserve">  </w:t>
            </w: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其他</w:t>
            </w: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员工总数</w:t>
            </w:r>
          </w:p>
        </w:tc>
        <w:tc>
          <w:tcPr>
            <w:tcW w:w="1500"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单位类型</w:t>
            </w:r>
          </w:p>
        </w:tc>
        <w:tc>
          <w:tcPr>
            <w:tcW w:w="4078" w:type="pct"/>
            <w:gridSpan w:val="6"/>
            <w:vAlign w:val="center"/>
          </w:tcPr>
          <w:p>
            <w:pPr>
              <w:widowControl w:val="0"/>
              <w:autoSpaceDE w:val="0"/>
              <w:autoSpaceDN w:val="0"/>
              <w:adjustRightInd w:val="0"/>
              <w:snapToGrid w:val="0"/>
              <w:spacing w:before="63" w:line="240" w:lineRule="auto"/>
              <w:ind w:firstLine="0" w:firstLineChars="0"/>
              <w:jc w:val="center"/>
              <w:rPr>
                <w:rFonts w:ascii="方正仿宋_GBK" w:hAnsi="方正仿宋_GBK" w:eastAsia="方正仿宋_GBK"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生产型企业</w:t>
            </w:r>
            <w:r>
              <w:rPr>
                <w:rFonts w:ascii="Times New Roman" w:hAnsi="Times New Roman" w:eastAsia="仿宋_GB2312" w:cs="Times New Roman"/>
                <w:kern w:val="0"/>
                <w:sz w:val="28"/>
                <w:szCs w:val="28"/>
                <w:lang w:val="en-US" w:eastAsia="zh-CN" w:bidi="zh-CN"/>
              </w:rPr>
              <w:t xml:space="preserve">    </w:t>
            </w: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研发型企业</w:t>
            </w:r>
            <w:r>
              <w:rPr>
                <w:rFonts w:ascii="Times New Roman" w:hAnsi="Times New Roman" w:eastAsia="仿宋_GB2312" w:cs="Times New Roman"/>
                <w:kern w:val="0"/>
                <w:sz w:val="28"/>
                <w:szCs w:val="28"/>
                <w:lang w:val="en-US" w:eastAsia="zh-CN" w:bidi="zh-CN"/>
              </w:rPr>
              <w:t xml:space="preserve">    </w:t>
            </w: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销售型企业</w:t>
            </w:r>
          </w:p>
          <w:p>
            <w:pPr>
              <w:widowControl w:val="0"/>
              <w:autoSpaceDE w:val="0"/>
              <w:autoSpaceDN w:val="0"/>
              <w:adjustRightInd w:val="0"/>
              <w:snapToGrid w:val="0"/>
              <w:spacing w:before="63" w:line="240" w:lineRule="auto"/>
              <w:ind w:firstLine="0" w:firstLineChars="0"/>
              <w:jc w:val="center"/>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zh-CN" w:eastAsia="zh-CN" w:bidi="zh-CN"/>
              </w:rPr>
              <w:t>服务型企业</w:t>
            </w:r>
            <w:r>
              <w:rPr>
                <w:rFonts w:hint="eastAsia" w:ascii="Times New Roman" w:hAnsi="Times New Roman" w:eastAsia="仿宋_GB2312" w:cs="Times New Roman"/>
                <w:kern w:val="0"/>
                <w:sz w:val="28"/>
                <w:szCs w:val="28"/>
                <w:lang w:val="zh-CN" w:eastAsia="zh-CN" w:bidi="zh-CN"/>
              </w:rPr>
              <w:t xml:space="preserve"> </w:t>
            </w:r>
            <w:r>
              <w:rPr>
                <w:rFonts w:ascii="Times New Roman" w:hAnsi="Times New Roman" w:eastAsia="仿宋_GB2312" w:cs="Times New Roman"/>
                <w:kern w:val="0"/>
                <w:sz w:val="28"/>
                <w:szCs w:val="28"/>
                <w:lang w:val="zh-CN" w:eastAsia="zh-CN" w:bidi="zh-CN"/>
              </w:rPr>
              <w:t xml:space="preserve">   □</w:t>
            </w:r>
            <w:r>
              <w:rPr>
                <w:rFonts w:hint="eastAsia" w:ascii="方正仿宋_GBK" w:hAnsi="方正仿宋_GBK" w:eastAsia="方正仿宋_GBK" w:cs="Times New Roman"/>
                <w:kern w:val="0"/>
                <w:sz w:val="28"/>
                <w:szCs w:val="28"/>
                <w:lang w:val="zh-CN" w:eastAsia="zh-CN" w:bidi="zh-CN"/>
              </w:rPr>
              <w:t>高校</w:t>
            </w:r>
            <w:r>
              <w:rPr>
                <w:rFonts w:hint="eastAsia" w:ascii="Times New Roman" w:hAnsi="Times New Roman" w:eastAsia="仿宋_GB2312" w:cs="Times New Roman"/>
                <w:kern w:val="0"/>
                <w:sz w:val="28"/>
                <w:szCs w:val="28"/>
                <w:lang w:val="zh-CN" w:eastAsia="zh-CN" w:bidi="zh-CN"/>
              </w:rPr>
              <w:t xml:space="preserve"> </w:t>
            </w:r>
            <w:r>
              <w:rPr>
                <w:rFonts w:ascii="Times New Roman" w:hAnsi="Times New Roman" w:eastAsia="仿宋_GB2312" w:cs="Times New Roman"/>
                <w:kern w:val="0"/>
                <w:sz w:val="28"/>
                <w:szCs w:val="28"/>
                <w:lang w:val="zh-CN" w:eastAsia="zh-CN" w:bidi="zh-CN"/>
              </w:rPr>
              <w:t xml:space="preserve">   □</w:t>
            </w:r>
            <w:r>
              <w:rPr>
                <w:rFonts w:hint="eastAsia" w:ascii="方正仿宋_GBK" w:hAnsi="方正仿宋_GBK" w:eastAsia="方正仿宋_GBK" w:cs="Times New Roman"/>
                <w:kern w:val="0"/>
                <w:sz w:val="28"/>
                <w:szCs w:val="28"/>
                <w:lang w:val="zh-CN" w:eastAsia="zh-CN" w:bidi="zh-CN"/>
              </w:rPr>
              <w:t>科研机构</w:t>
            </w:r>
            <w:r>
              <w:rPr>
                <w:rFonts w:hint="eastAsia" w:ascii="Times New Roman" w:hAnsi="Times New Roman" w:eastAsia="仿宋_GB2312" w:cs="Times New Roman"/>
                <w:kern w:val="0"/>
                <w:sz w:val="28"/>
                <w:szCs w:val="28"/>
                <w:lang w:val="zh-CN" w:eastAsia="zh-CN" w:bidi="zh-CN"/>
              </w:rPr>
              <w:t xml:space="preserve"> </w:t>
            </w:r>
            <w:r>
              <w:rPr>
                <w:rFonts w:ascii="Times New Roman" w:hAnsi="Times New Roman" w:eastAsia="仿宋_GB2312" w:cs="Times New Roman"/>
                <w:kern w:val="0"/>
                <w:sz w:val="28"/>
                <w:szCs w:val="28"/>
                <w:lang w:val="zh-CN" w:eastAsia="zh-CN" w:bidi="zh-CN"/>
              </w:rPr>
              <w:t xml:space="preserve">   □</w:t>
            </w:r>
            <w:r>
              <w:rPr>
                <w:rFonts w:hint="eastAsia" w:ascii="方正仿宋_GBK" w:hAnsi="方正仿宋_GBK" w:eastAsia="方正仿宋_GBK" w:cs="Times New Roman"/>
                <w:kern w:val="0"/>
                <w:sz w:val="28"/>
                <w:szCs w:val="28"/>
                <w:lang w:val="zh-CN" w:eastAsia="zh-CN" w:bidi="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近三年营收情况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Align w:val="center"/>
          </w:tcPr>
          <w:p>
            <w:pPr>
              <w:adjustRightInd w:val="0"/>
              <w:snapToGrid w:val="0"/>
              <w:spacing w:before="63" w:line="240" w:lineRule="auto"/>
              <w:ind w:firstLine="0" w:firstLineChars="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年份</w:t>
            </w:r>
          </w:p>
        </w:tc>
        <w:tc>
          <w:tcPr>
            <w:tcW w:w="1348"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en-US" w:eastAsia="zh-CN" w:bidi="zh-CN"/>
              </w:rPr>
              <w:t>年</w:t>
            </w:r>
          </w:p>
        </w:tc>
        <w:tc>
          <w:tcPr>
            <w:tcW w:w="1348"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en-US" w:eastAsia="zh-CN" w:bidi="zh-CN"/>
              </w:rPr>
              <w:t>年</w:t>
            </w:r>
          </w:p>
        </w:tc>
        <w:tc>
          <w:tcPr>
            <w:tcW w:w="138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en-US" w:eastAsia="zh-CN" w:bidi="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922" w:type="pct"/>
            <w:vAlign w:val="center"/>
          </w:tcPr>
          <w:p>
            <w:pPr>
              <w:adjustRightInd w:val="0"/>
              <w:snapToGrid w:val="0"/>
              <w:spacing w:before="63" w:line="240" w:lineRule="auto"/>
              <w:ind w:firstLine="0" w:firstLineChars="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主营业务收入（万元）</w:t>
            </w:r>
          </w:p>
        </w:tc>
        <w:tc>
          <w:tcPr>
            <w:tcW w:w="1348" w:type="pct"/>
            <w:gridSpan w:val="2"/>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1348" w:type="pct"/>
            <w:gridSpan w:val="3"/>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138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单位地址</w:t>
            </w:r>
          </w:p>
        </w:tc>
        <w:tc>
          <w:tcPr>
            <w:tcW w:w="4078" w:type="pct"/>
            <w:gridSpan w:val="6"/>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Merge w:val="restar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联系人</w:t>
            </w:r>
          </w:p>
        </w:tc>
        <w:tc>
          <w:tcPr>
            <w:tcW w:w="603"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姓名</w:t>
            </w:r>
          </w:p>
        </w:tc>
        <w:tc>
          <w:tcPr>
            <w:tcW w:w="916"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电话</w:t>
            </w:r>
          </w:p>
        </w:tc>
        <w:tc>
          <w:tcPr>
            <w:tcW w:w="1500"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Merge w:val="continue"/>
            <w:tcBorders>
              <w:top w:val="nil"/>
            </w:tcBorders>
            <w:vAlign w:val="center"/>
          </w:tcPr>
          <w:p>
            <w:pPr>
              <w:adjustRightInd w:val="0"/>
              <w:snapToGrid w:val="0"/>
              <w:spacing w:before="63" w:line="240" w:lineRule="auto"/>
              <w:ind w:firstLine="0" w:firstLineChars="0"/>
              <w:jc w:val="center"/>
              <w:rPr>
                <w:rFonts w:ascii="Times New Roman" w:hAnsi="Times New Roman" w:eastAsia="方正仿宋_GBK" w:cs="Times New Roman"/>
                <w:sz w:val="28"/>
                <w:szCs w:val="28"/>
              </w:rPr>
            </w:pPr>
          </w:p>
        </w:tc>
        <w:tc>
          <w:tcPr>
            <w:tcW w:w="603"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职务</w:t>
            </w:r>
          </w:p>
        </w:tc>
        <w:tc>
          <w:tcPr>
            <w:tcW w:w="916"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手机</w:t>
            </w:r>
          </w:p>
        </w:tc>
        <w:tc>
          <w:tcPr>
            <w:tcW w:w="1500"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22" w:type="pct"/>
            <w:vMerge w:val="continue"/>
            <w:tcBorders>
              <w:top w:val="nil"/>
            </w:tcBorders>
            <w:vAlign w:val="center"/>
          </w:tcPr>
          <w:p>
            <w:pPr>
              <w:adjustRightInd w:val="0"/>
              <w:snapToGrid w:val="0"/>
              <w:spacing w:before="63" w:line="240" w:lineRule="auto"/>
              <w:ind w:firstLine="0" w:firstLineChars="0"/>
              <w:jc w:val="center"/>
              <w:rPr>
                <w:rFonts w:ascii="Times New Roman" w:hAnsi="Times New Roman" w:eastAsia="方正仿宋_GBK" w:cs="Times New Roman"/>
                <w:sz w:val="28"/>
                <w:szCs w:val="28"/>
              </w:rPr>
            </w:pPr>
          </w:p>
        </w:tc>
        <w:tc>
          <w:tcPr>
            <w:tcW w:w="603"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微信号</w:t>
            </w:r>
          </w:p>
        </w:tc>
        <w:tc>
          <w:tcPr>
            <w:tcW w:w="916"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59" w:type="pct"/>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E-mail</w:t>
            </w:r>
          </w:p>
        </w:tc>
        <w:tc>
          <w:tcPr>
            <w:tcW w:w="1500" w:type="pct"/>
            <w:gridSpan w:val="2"/>
            <w:vAlign w:val="center"/>
          </w:tcPr>
          <w:p>
            <w:pPr>
              <w:widowControl w:val="0"/>
              <w:autoSpaceDE w:val="0"/>
              <w:autoSpaceDN w:val="0"/>
              <w:adjustRightInd w:val="0"/>
              <w:snapToGrid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1" w:hRule="atLeast"/>
          <w:jc w:val="center"/>
        </w:trPr>
        <w:tc>
          <w:tcPr>
            <w:tcW w:w="922" w:type="pct"/>
            <w:vAlign w:val="center"/>
          </w:tcPr>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单位简介</w:t>
            </w:r>
          </w:p>
        </w:tc>
        <w:tc>
          <w:tcPr>
            <w:tcW w:w="4078" w:type="pct"/>
            <w:gridSpan w:val="6"/>
          </w:tcPr>
          <w:p>
            <w:pPr>
              <w:widowControl w:val="0"/>
              <w:autoSpaceDE w:val="0"/>
              <w:autoSpaceDN w:val="0"/>
              <w:adjustRightInd w:val="0"/>
              <w:snapToGrid w:val="0"/>
              <w:spacing w:before="63" w:line="500" w:lineRule="exact"/>
              <w:ind w:firstLine="0" w:firstLineChars="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（发展历程、主营业务、市场销售等方面基本情况，不超过 400 字）</w:t>
            </w:r>
          </w:p>
          <w:p>
            <w:pPr>
              <w:widowControl w:val="0"/>
              <w:autoSpaceDE w:val="0"/>
              <w:autoSpaceDN w:val="0"/>
              <w:adjustRightInd w:val="0"/>
              <w:snapToGrid w:val="0"/>
              <w:spacing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adjustRightInd w:val="0"/>
              <w:snapToGrid w:val="0"/>
              <w:spacing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adjustRightInd w:val="0"/>
              <w:snapToGrid w:val="0"/>
              <w:spacing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adjustRightInd w:val="0"/>
              <w:snapToGrid w:val="0"/>
              <w:spacing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adjustRightInd w:val="0"/>
              <w:snapToGrid w:val="0"/>
              <w:spacing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5000" w:type="pct"/>
            <w:gridSpan w:val="7"/>
          </w:tcPr>
          <w:p>
            <w:pPr>
              <w:widowControl w:val="0"/>
              <w:autoSpaceDE w:val="0"/>
              <w:autoSpaceDN w:val="0"/>
              <w:spacing w:line="560" w:lineRule="exact"/>
              <w:ind w:firstLine="0" w:firstLineChars="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（二）申报方向（可申报多个）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6" w:hRule="atLeast"/>
          <w:jc w:val="center"/>
        </w:trPr>
        <w:tc>
          <w:tcPr>
            <w:tcW w:w="5000" w:type="pct"/>
            <w:gridSpan w:val="7"/>
          </w:tcPr>
          <w:p>
            <w:pPr>
              <w:widowControl w:val="0"/>
              <w:autoSpaceDE w:val="0"/>
              <w:autoSpaceDN w:val="0"/>
              <w:spacing w:line="560" w:lineRule="exact"/>
              <w:ind w:firstLine="561" w:firstLineChars="0"/>
              <w:jc w:val="left"/>
              <w:rPr>
                <w:rFonts w:ascii="Times New Roman" w:hAnsi="Times New Roman" w:eastAsia="仿宋_GB2312" w:cs="Times New Roman"/>
                <w:kern w:val="0"/>
                <w:sz w:val="28"/>
                <w:szCs w:val="28"/>
                <w:lang w:val="en-US"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基础设施服务商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乡村网络设施服务商</w:t>
            </w:r>
            <w:r>
              <w:rPr>
                <w:rFonts w:ascii="Times New Roman" w:hAnsi="Times New Roman" w:eastAsia="仿宋_GB2312" w:cs="Times New Roman"/>
                <w:kern w:val="0"/>
                <w:sz w:val="28"/>
                <w:szCs w:val="28"/>
                <w:lang w:val="zh-CN" w:eastAsia="zh-CN" w:bidi="zh-CN"/>
              </w:rPr>
              <w:t xml:space="preserve">  </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数字乡村平台服务商</w:t>
            </w:r>
            <w:r>
              <w:rPr>
                <w:rFonts w:ascii="Times New Roman" w:hAnsi="Times New Roman" w:eastAsia="仿宋_GB2312" w:cs="Times New Roman"/>
                <w:kern w:val="0"/>
                <w:sz w:val="28"/>
                <w:szCs w:val="28"/>
                <w:lang w:val="zh-CN" w:eastAsia="zh-CN" w:bidi="zh-CN"/>
              </w:rPr>
              <w:t xml:space="preserve"> </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农业农村大数据服务商</w:t>
            </w:r>
          </w:p>
          <w:p>
            <w:pPr>
              <w:widowControl w:val="0"/>
              <w:autoSpaceDE w:val="0"/>
              <w:autoSpaceDN w:val="0"/>
              <w:spacing w:line="560" w:lineRule="exact"/>
              <w:ind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生产经营数字化服务商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农业数字化服务商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农机设备数字化服务商</w:t>
            </w:r>
            <w:r>
              <w:rPr>
                <w:rFonts w:ascii="Times New Roman" w:hAnsi="Times New Roman" w:eastAsia="仿宋_GB2312" w:cs="Times New Roman"/>
                <w:kern w:val="0"/>
                <w:sz w:val="28"/>
                <w:szCs w:val="28"/>
                <w:lang w:val="zh-CN" w:eastAsia="zh-CN" w:bidi="zh-CN"/>
              </w:rPr>
              <w:t xml:space="preserve"> </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乡村新业态服务商</w:t>
            </w:r>
            <w:r>
              <w:rPr>
                <w:rFonts w:ascii="Times New Roman" w:hAnsi="Times New Roman" w:eastAsia="仿宋_GB2312" w:cs="Times New Roman"/>
                <w:kern w:val="0"/>
                <w:sz w:val="28"/>
                <w:szCs w:val="28"/>
                <w:lang w:val="zh-CN" w:eastAsia="zh-CN" w:bidi="zh-CN"/>
              </w:rPr>
              <w:t xml:space="preserve"> </w:t>
            </w:r>
          </w:p>
          <w:p>
            <w:pPr>
              <w:widowControl w:val="0"/>
              <w:autoSpaceDE w:val="0"/>
              <w:autoSpaceDN w:val="0"/>
              <w:spacing w:line="560" w:lineRule="exact"/>
              <w:ind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生活数字化服务商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教育信息化服务商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公共卫生信息化服务商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网络文化服务商</w:t>
            </w:r>
          </w:p>
          <w:p>
            <w:pPr>
              <w:widowControl w:val="0"/>
              <w:autoSpaceDE w:val="0"/>
              <w:autoSpaceDN w:val="0"/>
              <w:spacing w:line="560" w:lineRule="exact"/>
              <w:ind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数字治理服务商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党建政务服务商</w:t>
            </w:r>
          </w:p>
          <w:p>
            <w:pPr>
              <w:widowControl w:val="0"/>
              <w:autoSpaceDE w:val="0"/>
              <w:autoSpaceDN w:val="0"/>
              <w:spacing w:line="560" w:lineRule="exact"/>
              <w:ind w:left="420" w:leftChars="200" w:firstLine="561" w:firstLineChars="0"/>
              <w:jc w:val="left"/>
              <w:rPr>
                <w:rFonts w:ascii="方正仿宋_GBK" w:hAnsi="方正仿宋_GBK" w:eastAsia="方正仿宋_GBK" w:cs="Times New Roman"/>
                <w:kern w:val="0"/>
                <w:sz w:val="28"/>
                <w:szCs w:val="28"/>
                <w:lang w:val="en-US"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平安乡村服务商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绿色乡村服务商</w:t>
            </w:r>
          </w:p>
          <w:p>
            <w:pPr>
              <w:widowControl w:val="0"/>
              <w:autoSpaceDE w:val="0"/>
              <w:autoSpaceDN w:val="0"/>
              <w:spacing w:line="560" w:lineRule="exact"/>
              <w:ind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配套服务商</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规划咨询服务机构</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普惠金融服务机构</w:t>
            </w:r>
          </w:p>
          <w:p>
            <w:pPr>
              <w:widowControl w:val="0"/>
              <w:autoSpaceDE w:val="0"/>
              <w:autoSpaceDN w:val="0"/>
              <w:spacing w:line="560" w:lineRule="exact"/>
              <w:ind w:left="420" w:leftChars="200" w:firstLine="561" w:firstLineChars="0"/>
              <w:jc w:val="left"/>
              <w:rPr>
                <w:rFonts w:ascii="Times New Roman" w:hAnsi="Times New Roman" w:eastAsia="仿宋_GB2312" w:cs="Times New Roman"/>
                <w:kern w:val="0"/>
                <w:sz w:val="28"/>
                <w:szCs w:val="28"/>
                <w:lang w:val="zh-CN" w:eastAsia="zh-CN" w:bidi="zh-CN"/>
              </w:rPr>
            </w:pPr>
            <w:r>
              <w:rPr>
                <w:rFonts w:ascii="Times New Roman" w:hAnsi="Times New Roman" w:eastAsia="仿宋_GB2312" w:cs="Times New Roman"/>
                <w:kern w:val="0"/>
                <w:sz w:val="28"/>
                <w:szCs w:val="28"/>
                <w:lang w:val="zh-CN" w:eastAsia="zh-CN" w:bidi="zh-CN"/>
              </w:rPr>
              <w:t>□</w:t>
            </w:r>
            <w:r>
              <w:rPr>
                <w:rFonts w:ascii="方正仿宋_GBK" w:hAnsi="方正仿宋_GBK" w:eastAsia="方正仿宋_GBK" w:cs="Times New Roman"/>
                <w:kern w:val="0"/>
                <w:sz w:val="28"/>
                <w:szCs w:val="28"/>
                <w:lang w:val="en-US" w:eastAsia="zh-CN" w:bidi="zh-CN"/>
              </w:rPr>
              <w:t>人才培训服务机构</w:t>
            </w:r>
          </w:p>
          <w:p>
            <w:pPr>
              <w:widowControl w:val="0"/>
              <w:autoSpaceDE w:val="0"/>
              <w:autoSpaceDN w:val="0"/>
              <w:spacing w:line="560" w:lineRule="exact"/>
              <w:ind w:left="840" w:leftChars="400" w:firstLine="561" w:firstLineChars="0"/>
              <w:jc w:val="left"/>
              <w:rPr>
                <w:rFonts w:ascii="Times New Roman" w:hAnsi="Times New Roman" w:eastAsia="仿宋_GB2312"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00" w:type="pct"/>
            <w:gridSpan w:val="7"/>
          </w:tcPr>
          <w:p>
            <w:pPr>
              <w:widowControl w:val="0"/>
              <w:autoSpaceDE w:val="0"/>
              <w:autoSpaceDN w:val="0"/>
              <w:spacing w:line="240" w:lineRule="auto"/>
              <w:ind w:firstLine="0" w:firstLineChars="0"/>
              <w:jc w:val="left"/>
              <w:rPr>
                <w:rFonts w:ascii="Times New Roman" w:hAnsi="Times New Roman" w:eastAsia="仿宋_GB2312" w:cs="Times New Roman"/>
                <w:kern w:val="0"/>
                <w:sz w:val="28"/>
                <w:szCs w:val="28"/>
                <w:lang w:val="zh-CN" w:eastAsia="zh-CN" w:bidi="zh-CN"/>
              </w:rPr>
            </w:pPr>
            <w:r>
              <w:rPr>
                <w:rFonts w:ascii="方正仿宋_GBK" w:hAnsi="方正仿宋_GBK" w:eastAsia="方正仿宋_GBK" w:cs="Times New Roman"/>
                <w:kern w:val="0"/>
                <w:sz w:val="28"/>
                <w:szCs w:val="28"/>
                <w:lang w:val="en-US" w:eastAsia="zh-CN" w:bidi="zh-CN"/>
              </w:rPr>
              <w:t>（三）主要产品或服务介绍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2" w:hRule="atLeast"/>
          <w:jc w:val="center"/>
        </w:trPr>
        <w:tc>
          <w:tcPr>
            <w:tcW w:w="922" w:type="pct"/>
            <w:vAlign w:val="center"/>
          </w:tcPr>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产品/服务</w:t>
            </w:r>
          </w:p>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简述</w:t>
            </w:r>
          </w:p>
        </w:tc>
        <w:tc>
          <w:tcPr>
            <w:tcW w:w="4078" w:type="pct"/>
            <w:gridSpan w:val="6"/>
          </w:tcPr>
          <w:p>
            <w:pPr>
              <w:widowControl w:val="0"/>
              <w:autoSpaceDE w:val="0"/>
              <w:autoSpaceDN w:val="0"/>
              <w:adjustRightInd w:val="0"/>
              <w:snapToGrid w:val="0"/>
              <w:spacing w:before="63" w:line="500" w:lineRule="exact"/>
              <w:ind w:firstLine="0" w:firstLineChars="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（对相关领域主要产品或服务的功能、服务对象、应用场景进行简要描述，不超过 400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2" w:hRule="atLeast"/>
          <w:jc w:val="center"/>
        </w:trPr>
        <w:tc>
          <w:tcPr>
            <w:tcW w:w="922" w:type="pct"/>
            <w:vAlign w:val="center"/>
          </w:tcPr>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技术/创新</w:t>
            </w:r>
          </w:p>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highlight w:val="yellow"/>
                <w:lang w:val="zh-CN" w:eastAsia="zh-CN" w:bidi="zh-CN"/>
              </w:rPr>
            </w:pPr>
            <w:r>
              <w:rPr>
                <w:rFonts w:ascii="Times New Roman" w:hAnsi="Times New Roman" w:eastAsia="方正仿宋_GBK" w:cs="Times New Roman"/>
                <w:kern w:val="0"/>
                <w:sz w:val="28"/>
                <w:szCs w:val="28"/>
                <w:lang w:val="zh-CN" w:eastAsia="zh-CN" w:bidi="zh-CN"/>
              </w:rPr>
              <w:t>能力</w:t>
            </w:r>
          </w:p>
        </w:tc>
        <w:tc>
          <w:tcPr>
            <w:tcW w:w="4078" w:type="pct"/>
            <w:gridSpan w:val="6"/>
          </w:tcPr>
          <w:p>
            <w:pPr>
              <w:widowControl w:val="0"/>
              <w:tabs>
                <w:tab w:val="left" w:pos="6044"/>
              </w:tabs>
              <w:autoSpaceDE w:val="0"/>
              <w:autoSpaceDN w:val="0"/>
              <w:adjustRightInd w:val="0"/>
              <w:snapToGrid w:val="0"/>
              <w:spacing w:line="500" w:lineRule="exact"/>
              <w:ind w:firstLine="560" w:firstLineChars="200"/>
              <w:jc w:val="both"/>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1</w:t>
            </w:r>
            <w:r>
              <w:rPr>
                <w:rFonts w:ascii="Times New Roman" w:hAnsi="Times New Roman" w:eastAsia="方正仿宋_GBK" w:cs="Times New Roman"/>
                <w:kern w:val="0"/>
                <w:sz w:val="28"/>
                <w:szCs w:val="28"/>
                <w:lang w:val="en-US" w:eastAsia="zh-CN" w:bidi="zh-CN"/>
              </w:rPr>
              <w:t>.</w:t>
            </w:r>
            <w:r>
              <w:rPr>
                <w:rFonts w:ascii="Times New Roman" w:hAnsi="Times New Roman" w:eastAsia="方正仿宋_GBK" w:cs="Times New Roman"/>
                <w:kern w:val="0"/>
                <w:sz w:val="28"/>
                <w:szCs w:val="28"/>
                <w:lang w:val="zh-CN" w:eastAsia="zh-CN" w:bidi="zh-CN"/>
              </w:rPr>
              <w:t xml:space="preserve">相关领域知识产权数量（专利、软件著作权）   </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个，其中，发明专利</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个，其他专利</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个，近三年软件著作权</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个。</w:t>
            </w:r>
          </w:p>
          <w:p>
            <w:pPr>
              <w:widowControl w:val="0"/>
              <w:tabs>
                <w:tab w:val="left" w:pos="6044"/>
              </w:tabs>
              <w:autoSpaceDE w:val="0"/>
              <w:autoSpaceDN w:val="0"/>
              <w:adjustRightInd w:val="0"/>
              <w:snapToGrid w:val="0"/>
              <w:spacing w:line="500" w:lineRule="exact"/>
              <w:ind w:firstLine="560" w:firstLineChars="200"/>
              <w:jc w:val="both"/>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en-US" w:eastAsia="zh-CN" w:bidi="zh-CN"/>
              </w:rPr>
              <w:t>2.</w:t>
            </w:r>
            <w:r>
              <w:rPr>
                <w:rFonts w:ascii="Times New Roman" w:hAnsi="Times New Roman" w:eastAsia="方正仿宋_GBK" w:cs="Times New Roman"/>
                <w:kern w:val="0"/>
                <w:sz w:val="28"/>
                <w:szCs w:val="28"/>
                <w:lang w:val="zh-CN" w:eastAsia="zh-CN" w:bidi="zh-CN"/>
              </w:rPr>
              <w:t>年均研发投入占销售收入比重：</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 xml:space="preserve"> %，企业主要研发/服务人员</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zh-CN" w:eastAsia="zh-CN" w:bidi="zh-CN"/>
              </w:rPr>
              <w:t>名,其中硕士/工程师以上研发人员</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zh-CN" w:eastAsia="zh-CN" w:bidi="zh-CN"/>
              </w:rPr>
              <w:t>名。</w:t>
            </w:r>
          </w:p>
          <w:p>
            <w:pPr>
              <w:widowControl w:val="0"/>
              <w:tabs>
                <w:tab w:val="left" w:pos="6044"/>
              </w:tabs>
              <w:autoSpaceDE w:val="0"/>
              <w:autoSpaceDN w:val="0"/>
              <w:adjustRightInd w:val="0"/>
              <w:snapToGrid w:val="0"/>
              <w:spacing w:line="500" w:lineRule="exact"/>
              <w:ind w:firstLine="560" w:firstLineChars="200"/>
              <w:jc w:val="both"/>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3.主要合作高校、科研院所</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7" w:hRule="atLeast"/>
          <w:jc w:val="center"/>
        </w:trPr>
        <w:tc>
          <w:tcPr>
            <w:tcW w:w="922" w:type="pct"/>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商业能力</w:t>
            </w:r>
          </w:p>
        </w:tc>
        <w:tc>
          <w:tcPr>
            <w:tcW w:w="4078" w:type="pct"/>
            <w:gridSpan w:val="6"/>
          </w:tcPr>
          <w:p>
            <w:pPr>
              <w:widowControl w:val="0"/>
              <w:numPr>
                <w:ilvl w:val="0"/>
                <w:numId w:val="8"/>
              </w:numPr>
              <w:autoSpaceDE w:val="0"/>
              <w:autoSpaceDN w:val="0"/>
              <w:spacing w:before="63" w:line="240" w:lineRule="auto"/>
              <w:ind w:firstLine="0" w:firstLineChars="0"/>
              <w:jc w:val="left"/>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lang w:val="en-US" w:eastAsia="zh-CN" w:bidi="zh-CN"/>
              </w:rPr>
              <w:t>相关领域主要产品或服务上年度收入</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en-US" w:eastAsia="zh-CN" w:bidi="zh-CN"/>
              </w:rPr>
              <w:t>万元。</w:t>
            </w:r>
          </w:p>
          <w:p>
            <w:pPr>
              <w:widowControl w:val="0"/>
              <w:numPr>
                <w:ilvl w:val="0"/>
                <w:numId w:val="8"/>
              </w:numPr>
              <w:autoSpaceDE w:val="0"/>
              <w:autoSpaceDN w:val="0"/>
              <w:spacing w:before="63" w:line="240" w:lineRule="auto"/>
              <w:ind w:firstLine="0" w:firstLineChars="0"/>
              <w:jc w:val="left"/>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lang w:val="en-US" w:eastAsia="zh-CN" w:bidi="zh-CN"/>
              </w:rPr>
              <w:t>相关领域用户数量</w:t>
            </w:r>
            <w:r>
              <w:rPr>
                <w:rFonts w:ascii="Times New Roman" w:hAnsi="Times New Roman" w:eastAsia="方正仿宋_GBK" w:cs="Times New Roman"/>
                <w:kern w:val="0"/>
                <w:sz w:val="28"/>
                <w:szCs w:val="28"/>
                <w:u w:val="single"/>
                <w:lang w:val="zh-CN" w:eastAsia="zh-CN" w:bidi="zh-CN"/>
              </w:rPr>
              <w:t xml:space="preserve"> </w:t>
            </w:r>
            <w:r>
              <w:rPr>
                <w:rFonts w:ascii="Times New Roman" w:hAnsi="Times New Roman" w:eastAsia="方正仿宋_GBK" w:cs="Times New Roman"/>
                <w:kern w:val="0"/>
                <w:sz w:val="28"/>
                <w:szCs w:val="28"/>
                <w:u w:val="single"/>
                <w:lang w:val="en-US" w:eastAsia="zh-CN" w:bidi="zh-CN"/>
              </w:rPr>
              <w:t xml:space="preserve">    </w:t>
            </w:r>
            <w:r>
              <w:rPr>
                <w:rFonts w:ascii="Times New Roman" w:hAnsi="Times New Roman" w:eastAsia="方正仿宋_GBK" w:cs="Times New Roman"/>
                <w:kern w:val="0"/>
                <w:sz w:val="28"/>
                <w:szCs w:val="28"/>
                <w:lang w:val="en-US" w:eastAsia="zh-CN" w:bidi="zh-CN"/>
              </w:rPr>
              <w:t>个，请列举1-5个核心用户：</w:t>
            </w: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en-US" w:eastAsia="zh-CN" w:bidi="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898"/>
              <w:gridCol w:w="2431"/>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序号</w:t>
                  </w:r>
                </w:p>
              </w:tc>
              <w:tc>
                <w:tcPr>
                  <w:tcW w:w="1985" w:type="dxa"/>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用户名称</w:t>
                  </w:r>
                </w:p>
              </w:tc>
              <w:tc>
                <w:tcPr>
                  <w:tcW w:w="2551" w:type="dxa"/>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产品/服务名称</w:t>
                  </w:r>
                </w:p>
              </w:tc>
              <w:tc>
                <w:tcPr>
                  <w:tcW w:w="1847" w:type="dxa"/>
                  <w:vAlign w:val="center"/>
                </w:tcPr>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合同金额</w:t>
                  </w:r>
                </w:p>
                <w:p>
                  <w:pPr>
                    <w:widowControl w:val="0"/>
                    <w:autoSpaceDE w:val="0"/>
                    <w:autoSpaceDN w:val="0"/>
                    <w:adjustRightInd w:val="0"/>
                    <w:snapToGrid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98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2551"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847"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98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2551"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847"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98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2551"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847"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98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2551"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847"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985"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2551"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847" w:type="dxa"/>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bl>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7" w:hRule="atLeast"/>
          <w:jc w:val="center"/>
        </w:trPr>
        <w:tc>
          <w:tcPr>
            <w:tcW w:w="922" w:type="pct"/>
            <w:vAlign w:val="center"/>
          </w:tcPr>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真实性</w:t>
            </w:r>
          </w:p>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承诺</w:t>
            </w:r>
          </w:p>
        </w:tc>
        <w:tc>
          <w:tcPr>
            <w:tcW w:w="4078" w:type="pct"/>
            <w:gridSpan w:val="6"/>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560" w:firstLineChars="20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我单位申报的所有材料，均真实、完整，如有不实，愿承担相应的责任。</w:t>
            </w: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3105" w:firstLineChars="1109"/>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申报单位公章：</w:t>
            </w:r>
          </w:p>
          <w:p>
            <w:pPr>
              <w:widowControl w:val="0"/>
              <w:autoSpaceDE w:val="0"/>
              <w:autoSpaceDN w:val="0"/>
              <w:spacing w:before="63" w:after="435" w:afterLines="100" w:line="240" w:lineRule="auto"/>
              <w:ind w:firstLine="3530" w:firstLineChars="1261"/>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1" w:hRule="atLeast"/>
          <w:jc w:val="center"/>
        </w:trPr>
        <w:tc>
          <w:tcPr>
            <w:tcW w:w="922" w:type="pct"/>
            <w:vAlign w:val="center"/>
          </w:tcPr>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en-US" w:eastAsia="zh-CN" w:bidi="zh-CN"/>
              </w:rPr>
            </w:pPr>
            <w:r>
              <w:rPr>
                <w:rFonts w:hint="eastAsia" w:ascii="Times New Roman" w:hAnsi="Times New Roman" w:eastAsia="方正仿宋_GBK" w:cs="Times New Roman"/>
                <w:kern w:val="0"/>
                <w:sz w:val="28"/>
                <w:szCs w:val="28"/>
                <w:lang w:val="en-US" w:eastAsia="zh-CN" w:bidi="zh-CN"/>
              </w:rPr>
              <w:t>所在设区市</w:t>
            </w:r>
            <w:r>
              <w:rPr>
                <w:rFonts w:ascii="Times New Roman" w:hAnsi="Times New Roman" w:eastAsia="方正仿宋_GBK" w:cs="Times New Roman"/>
                <w:kern w:val="0"/>
                <w:sz w:val="28"/>
                <w:szCs w:val="28"/>
                <w:lang w:val="en-US" w:eastAsia="zh-CN" w:bidi="zh-CN"/>
              </w:rPr>
              <w:t>网信部门</w:t>
            </w:r>
          </w:p>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lang w:val="en-US" w:eastAsia="zh-CN" w:bidi="zh-CN"/>
              </w:rPr>
              <w:t>意见</w:t>
            </w:r>
          </w:p>
        </w:tc>
        <w:tc>
          <w:tcPr>
            <w:tcW w:w="1519" w:type="pct"/>
            <w:gridSpan w:val="3"/>
          </w:tcPr>
          <w:p>
            <w:pPr>
              <w:widowControl w:val="0"/>
              <w:autoSpaceDE w:val="0"/>
              <w:autoSpaceDN w:val="0"/>
              <w:spacing w:line="240" w:lineRule="auto"/>
              <w:ind w:firstLine="0" w:firstLineChars="0"/>
              <w:jc w:val="left"/>
              <w:rPr>
                <w:rFonts w:ascii="Times New Roman" w:hAnsi="Times New Roman" w:eastAsia="方正仿宋_GBK" w:cs="Times New Roman"/>
                <w:b/>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837" w:firstLineChars="299"/>
              <w:jc w:val="left"/>
              <w:rPr>
                <w:rFonts w:ascii="Times New Roman" w:hAnsi="Times New Roman" w:eastAsia="方正仿宋_GBK" w:cs="Times New Roman"/>
                <w:bCs/>
                <w:kern w:val="0"/>
                <w:sz w:val="28"/>
                <w:szCs w:val="28"/>
                <w:lang w:val="zh-CN" w:eastAsia="zh-CN" w:bidi="zh-CN"/>
              </w:rPr>
            </w:pPr>
            <w:r>
              <w:rPr>
                <w:rFonts w:ascii="Times New Roman" w:hAnsi="Times New Roman" w:eastAsia="方正仿宋_GBK" w:cs="Times New Roman"/>
                <w:bCs/>
                <w:kern w:val="0"/>
                <w:sz w:val="28"/>
                <w:szCs w:val="28"/>
                <w:lang w:val="zh-CN" w:eastAsia="zh-CN" w:bidi="zh-CN"/>
              </w:rPr>
              <w:t>签章：</w:t>
            </w:r>
          </w:p>
          <w:p>
            <w:pPr>
              <w:widowControl w:val="0"/>
              <w:autoSpaceDE w:val="0"/>
              <w:autoSpaceDN w:val="0"/>
              <w:spacing w:before="6" w:line="240" w:lineRule="auto"/>
              <w:ind w:right="44" w:rightChars="21" w:firstLine="0" w:firstLineChars="0"/>
              <w:jc w:val="righ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 xml:space="preserve">年  月  日 </w:t>
            </w:r>
          </w:p>
        </w:tc>
        <w:tc>
          <w:tcPr>
            <w:tcW w:w="1059" w:type="pct"/>
            <w:vAlign w:val="center"/>
          </w:tcPr>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en-US" w:eastAsia="zh-CN" w:bidi="zh-CN"/>
              </w:rPr>
            </w:pPr>
            <w:r>
              <w:rPr>
                <w:rFonts w:hint="eastAsia" w:ascii="Times New Roman" w:hAnsi="Times New Roman" w:eastAsia="方正仿宋_GBK" w:cs="Times New Roman"/>
                <w:kern w:val="0"/>
                <w:sz w:val="28"/>
                <w:szCs w:val="28"/>
                <w:lang w:val="en-US" w:eastAsia="zh-CN" w:bidi="zh-CN"/>
              </w:rPr>
              <w:t>所在设区市</w:t>
            </w:r>
          </w:p>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lang w:val="en-US" w:eastAsia="zh-CN" w:bidi="zh-CN"/>
              </w:rPr>
              <w:t>农业农村</w:t>
            </w:r>
          </w:p>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en-US" w:eastAsia="zh-CN" w:bidi="zh-CN"/>
              </w:rPr>
            </w:pPr>
            <w:r>
              <w:rPr>
                <w:rFonts w:ascii="Times New Roman" w:hAnsi="Times New Roman" w:eastAsia="方正仿宋_GBK" w:cs="Times New Roman"/>
                <w:kern w:val="0"/>
                <w:sz w:val="28"/>
                <w:szCs w:val="28"/>
                <w:lang w:val="en-US" w:eastAsia="zh-CN" w:bidi="zh-CN"/>
              </w:rPr>
              <w:t>部门意见</w:t>
            </w:r>
          </w:p>
        </w:tc>
        <w:tc>
          <w:tcPr>
            <w:tcW w:w="1500" w:type="pct"/>
            <w:gridSpan w:val="2"/>
          </w:tcPr>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0" w:firstLineChars="0"/>
              <w:jc w:val="left"/>
              <w:rPr>
                <w:rFonts w:ascii="Times New Roman" w:hAnsi="Times New Roman" w:eastAsia="方正仿宋_GBK" w:cs="Times New Roman"/>
                <w:bCs/>
                <w:kern w:val="0"/>
                <w:sz w:val="28"/>
                <w:szCs w:val="28"/>
                <w:lang w:val="zh-CN" w:eastAsia="zh-CN" w:bidi="zh-CN"/>
              </w:rPr>
            </w:pPr>
          </w:p>
          <w:p>
            <w:pPr>
              <w:widowControl w:val="0"/>
              <w:autoSpaceDE w:val="0"/>
              <w:autoSpaceDN w:val="0"/>
              <w:spacing w:before="6" w:line="240" w:lineRule="auto"/>
              <w:ind w:firstLine="708" w:firstLineChars="253"/>
              <w:jc w:val="left"/>
              <w:rPr>
                <w:rFonts w:ascii="Times New Roman" w:hAnsi="Times New Roman" w:eastAsia="方正仿宋_GBK" w:cs="Times New Roman"/>
                <w:bCs/>
                <w:kern w:val="0"/>
                <w:sz w:val="28"/>
                <w:szCs w:val="28"/>
                <w:lang w:val="zh-CN" w:eastAsia="zh-CN" w:bidi="zh-CN"/>
              </w:rPr>
            </w:pPr>
            <w:r>
              <w:rPr>
                <w:rFonts w:ascii="Times New Roman" w:hAnsi="Times New Roman" w:eastAsia="方正仿宋_GBK" w:cs="Times New Roman"/>
                <w:bCs/>
                <w:kern w:val="0"/>
                <w:sz w:val="28"/>
                <w:szCs w:val="28"/>
                <w:lang w:val="zh-CN" w:eastAsia="zh-CN" w:bidi="zh-CN"/>
              </w:rPr>
              <w:t>签章：</w:t>
            </w:r>
          </w:p>
          <w:p>
            <w:pPr>
              <w:widowControl w:val="0"/>
              <w:tabs>
                <w:tab w:val="left" w:pos="5988"/>
                <w:tab w:val="left" w:pos="6688"/>
              </w:tabs>
              <w:autoSpaceDE w:val="0"/>
              <w:autoSpaceDN w:val="0"/>
              <w:spacing w:before="18" w:line="240" w:lineRule="auto"/>
              <w:ind w:right="159" w:firstLine="0" w:firstLineChars="0"/>
              <w:jc w:val="righ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年  月  日</w:t>
            </w:r>
          </w:p>
        </w:tc>
      </w:tr>
    </w:tbl>
    <w:p>
      <w:pPr>
        <w:keepNext/>
        <w:keepLines/>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outlineLvl w:val="1"/>
        <w:rPr>
          <w:rFonts w:ascii="Times New Roman" w:hAnsi="Times New Roman" w:eastAsia="黑体" w:cs="Times New Roman"/>
          <w:b/>
          <w:bCs/>
          <w:kern w:val="2"/>
          <w:sz w:val="32"/>
          <w:szCs w:val="32"/>
          <w:lang w:val="en-US" w:eastAsia="zh-CN" w:bidi="ar-SA"/>
        </w:rPr>
      </w:pPr>
      <w:r>
        <w:rPr>
          <w:rFonts w:ascii="Times New Roman" w:hAnsi="Times New Roman" w:eastAsia="仿宋_GB2312" w:cs="Times New Roman"/>
          <w:b/>
          <w:bCs/>
          <w:kern w:val="2"/>
          <w:sz w:val="32"/>
          <w:szCs w:val="32"/>
          <w:lang w:val="en-US" w:eastAsia="zh-CN" w:bidi="ar-SA"/>
        </w:rPr>
        <w:br w:type="page"/>
      </w:r>
      <w:r>
        <w:rPr>
          <w:rFonts w:ascii="Times New Roman" w:hAnsi="Times New Roman" w:eastAsia="黑体" w:cs="Times New Roman"/>
          <w:b/>
          <w:bCs/>
          <w:kern w:val="2"/>
          <w:sz w:val="32"/>
          <w:szCs w:val="32"/>
          <w:lang w:val="en-US" w:eastAsia="zh-CN" w:bidi="ar-SA"/>
        </w:rPr>
        <w:t>二、产品或服务的基本情况</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（一）相关领域主要产品或服务介绍（不超过500字）</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（二）核心技术及核心竞争优势（包括但不限于主要技术、技术领先程度、产品/技术独特性、与传统解决方案或与同行的对比分析等）（不超过1500字）</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（三）产品或服务的主要技术指标（不超过1000字）</w:t>
      </w:r>
    </w:p>
    <w:p>
      <w:pPr>
        <w:keepNext/>
        <w:keepLines/>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outlineLvl w:val="1"/>
        <w:rPr>
          <w:rFonts w:ascii="Times New Roman" w:hAnsi="Times New Roman" w:eastAsia="黑体" w:cs="Times New Roman"/>
          <w:b/>
          <w:bCs/>
          <w:kern w:val="2"/>
          <w:sz w:val="32"/>
          <w:szCs w:val="32"/>
          <w:lang w:val="en-US" w:eastAsia="zh-CN" w:bidi="ar-SA"/>
        </w:rPr>
      </w:pPr>
      <w:r>
        <w:rPr>
          <w:rFonts w:ascii="Times New Roman" w:hAnsi="Times New Roman" w:eastAsia="黑体" w:cs="Times New Roman"/>
          <w:b/>
          <w:bCs/>
          <w:kern w:val="2"/>
          <w:sz w:val="32"/>
          <w:szCs w:val="32"/>
          <w:lang w:val="en-US" w:eastAsia="zh-CN" w:bidi="ar-SA"/>
        </w:rPr>
        <w:t>三、产品或服务应用情况</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（一）相关领域主要产品或服务面向的行业领域及适用场景（不超过500字）</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（二）实施案例介绍（列举产品或服务最具代表性的实施案例2-3个，包括但不限于实施日期、费用、过程、效果）（不超过3000字）</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（三）经济和社会效益介绍（不超过500字）</w:t>
      </w:r>
    </w:p>
    <w:p>
      <w:pPr>
        <w:keepNext/>
        <w:keepLines/>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outlineLvl w:val="1"/>
        <w:rPr>
          <w:rFonts w:ascii="Times New Roman" w:hAnsi="Times New Roman" w:eastAsia="黑体" w:cs="Times New Roman"/>
          <w:b/>
          <w:bCs/>
          <w:kern w:val="2"/>
          <w:sz w:val="32"/>
          <w:szCs w:val="32"/>
          <w:lang w:val="en-US" w:eastAsia="zh-CN" w:bidi="ar-SA"/>
        </w:rPr>
      </w:pPr>
      <w:r>
        <w:rPr>
          <w:rFonts w:ascii="Times New Roman" w:hAnsi="Times New Roman" w:eastAsia="黑体" w:cs="Times New Roman"/>
          <w:b/>
          <w:bCs/>
          <w:kern w:val="2"/>
          <w:sz w:val="32"/>
          <w:szCs w:val="32"/>
          <w:lang w:val="en-US" w:eastAsia="zh-CN" w:bidi="ar-SA"/>
        </w:rPr>
        <w:t>四、相关附件</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（一）申报单位营业执照</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（二）申报单位近三年财务报表</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（三）申报单位相关领域资质证明材料</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（四）申报单位相关领域获奖、荣誉证书</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（五）相关领域典型案例客户证明材料（如合同、用户报告或反馈意见等）</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（六）主要合作高校、科研院所证明</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（七）其他需要说明的情况</w:t>
      </w:r>
    </w:p>
    <w:p>
      <w:pPr>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（填报格式说明：请用 A4 幅面编辑，正文字体为3号仿宋体，单倍行距。一级标题3号黑体，二级标题3号楷体。）</w:t>
      </w:r>
    </w:p>
    <w:p>
      <w:pPr>
        <w:pageBreakBefore w:val="0"/>
        <w:widowControl/>
        <w:kinsoku/>
        <w:wordWrap/>
        <w:overflowPunct/>
        <w:topLinePunct w:val="0"/>
        <w:autoSpaceDE/>
        <w:autoSpaceDN/>
        <w:bidi w:val="0"/>
        <w:adjustRightInd/>
        <w:snapToGrid/>
        <w:spacing w:line="520" w:lineRule="exact"/>
        <w:ind w:firstLine="0" w:firstLineChars="0"/>
        <w:jc w:val="left"/>
        <w:textAlignment w:val="auto"/>
        <w:rPr>
          <w:rFonts w:eastAsia="方正仿宋_GBK"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850" w:gutter="0"/>
          <w:pgNumType w:fmt="decimal"/>
          <w:cols w:space="0" w:num="1"/>
          <w:rtlGutter w:val="0"/>
          <w:docGrid w:type="lines" w:linePitch="435" w:charSpace="0"/>
        </w:sectPr>
      </w:pPr>
    </w:p>
    <w:p>
      <w:pPr>
        <w:spacing w:line="560" w:lineRule="exact"/>
        <w:ind w:firstLine="0" w:firstLineChars="0"/>
        <w:rPr>
          <w:rFonts w:hint="default" w:ascii="Times New Roman" w:hAnsi="Times New Roman" w:eastAsia="仿宋_GB2312" w:cs="Times New Roman"/>
          <w:sz w:val="32"/>
          <w:lang w:val="en-US"/>
        </w:rPr>
      </w:pPr>
      <w:r>
        <w:rPr>
          <w:rFonts w:hint="eastAsia" w:ascii="黑体" w:hAnsi="黑体" w:eastAsia="黑体" w:cs="黑体"/>
          <w:sz w:val="32"/>
        </w:rPr>
        <w:t>附</w:t>
      </w:r>
      <w:r>
        <w:rPr>
          <w:rFonts w:hint="eastAsia" w:ascii="黑体" w:hAnsi="黑体" w:eastAsia="黑体" w:cs="黑体"/>
          <w:sz w:val="32"/>
          <w:lang w:val="en-US" w:eastAsia="zh-CN"/>
        </w:rPr>
        <w:t>表2</w:t>
      </w:r>
    </w:p>
    <w:p>
      <w:pPr>
        <w:spacing w:line="560" w:lineRule="exact"/>
        <w:ind w:firstLine="640" w:firstLineChars="200"/>
        <w:rPr>
          <w:rFonts w:ascii="Times New Roman" w:hAnsi="Times New Roman" w:eastAsia="仿宋_GB2312" w:cs="Times New Roman"/>
          <w:sz w:val="32"/>
        </w:rPr>
      </w:pPr>
    </w:p>
    <w:p>
      <w:pPr>
        <w:spacing w:line="560" w:lineRule="exact"/>
        <w:ind w:firstLine="640" w:firstLineChars="200"/>
        <w:rPr>
          <w:rFonts w:ascii="Times New Roman" w:hAnsi="Times New Roman" w:eastAsia="仿宋_GB2312" w:cs="Times New Roman"/>
          <w:sz w:val="32"/>
        </w:rPr>
      </w:pPr>
    </w:p>
    <w:p>
      <w:pPr>
        <w:spacing w:line="560" w:lineRule="exact"/>
        <w:ind w:firstLine="640" w:firstLineChars="200"/>
        <w:rPr>
          <w:rFonts w:ascii="Times New Roman" w:hAnsi="Times New Roman" w:eastAsia="仿宋_GB2312" w:cs="Times New Roman"/>
          <w:sz w:val="32"/>
        </w:rPr>
      </w:pPr>
    </w:p>
    <w:p>
      <w:pPr>
        <w:spacing w:line="560" w:lineRule="exact"/>
        <w:ind w:firstLine="640" w:firstLineChars="200"/>
        <w:rPr>
          <w:rFonts w:ascii="Times New Roman" w:hAnsi="Times New Roman" w:eastAsia="仿宋_GB2312" w:cs="Times New Roman"/>
          <w:sz w:val="32"/>
        </w:rPr>
      </w:pPr>
    </w:p>
    <w:p>
      <w:pPr>
        <w:spacing w:line="600" w:lineRule="exact"/>
        <w:ind w:firstLine="0" w:firstLineChars="0"/>
        <w:jc w:val="center"/>
        <w:rPr>
          <w:rFonts w:ascii="Times New Roman" w:hAnsi="Times New Roman" w:eastAsia="方正小标宋_GBK" w:cs="Times New Roman"/>
          <w:w w:val="85"/>
          <w:sz w:val="56"/>
          <w:szCs w:val="56"/>
        </w:rPr>
      </w:pPr>
      <w:r>
        <w:rPr>
          <w:rFonts w:hint="eastAsia" w:ascii="Times New Roman" w:hAnsi="Times New Roman" w:eastAsia="方正小标宋_GBK" w:cs="Times New Roman"/>
          <w:w w:val="85"/>
          <w:sz w:val="56"/>
          <w:szCs w:val="56"/>
        </w:rPr>
        <w:t>_</w:t>
      </w:r>
      <w:r>
        <w:rPr>
          <w:rFonts w:ascii="Times New Roman" w:hAnsi="Times New Roman" w:eastAsia="方正小标宋_GBK" w:cs="Times New Roman"/>
          <w:w w:val="85"/>
          <w:sz w:val="56"/>
          <w:szCs w:val="56"/>
        </w:rPr>
        <w:t>_</w:t>
      </w:r>
      <w:r>
        <w:rPr>
          <w:rFonts w:hint="eastAsia" w:ascii="Times New Roman" w:hAnsi="Times New Roman" w:eastAsia="方正小标宋_GBK" w:cs="Times New Roman"/>
          <w:w w:val="85"/>
          <w:sz w:val="56"/>
          <w:szCs w:val="56"/>
        </w:rPr>
        <w:t>年度</w:t>
      </w:r>
      <w:r>
        <w:rPr>
          <w:rFonts w:ascii="Times New Roman" w:hAnsi="Times New Roman" w:eastAsia="方正小标宋_GBK" w:cs="Times New Roman"/>
          <w:w w:val="85"/>
          <w:sz w:val="56"/>
          <w:szCs w:val="56"/>
        </w:rPr>
        <w:t>江苏省数字乡村服务资源池</w:t>
      </w:r>
    </w:p>
    <w:p>
      <w:pPr>
        <w:spacing w:line="600" w:lineRule="exact"/>
        <w:ind w:firstLine="0" w:firstLineChars="0"/>
        <w:jc w:val="center"/>
        <w:rPr>
          <w:rFonts w:ascii="Times New Roman" w:hAnsi="Times New Roman" w:eastAsia="方正小标宋_GBK" w:cs="Times New Roman"/>
          <w:w w:val="85"/>
          <w:sz w:val="56"/>
          <w:szCs w:val="56"/>
        </w:rPr>
      </w:pPr>
      <w:r>
        <w:rPr>
          <w:rFonts w:hint="eastAsia" w:ascii="Times New Roman" w:hAnsi="Times New Roman" w:eastAsia="方正小标宋_GBK" w:cs="Times New Roman"/>
          <w:w w:val="85"/>
          <w:sz w:val="56"/>
          <w:szCs w:val="56"/>
        </w:rPr>
        <w:t>入池</w:t>
      </w:r>
      <w:r>
        <w:rPr>
          <w:rFonts w:ascii="Times New Roman" w:hAnsi="Times New Roman" w:eastAsia="方正小标宋_GBK" w:cs="Times New Roman"/>
          <w:w w:val="85"/>
          <w:sz w:val="56"/>
          <w:szCs w:val="56"/>
        </w:rPr>
        <w:t>单位自评表</w:t>
      </w:r>
    </w:p>
    <w:p>
      <w:pPr>
        <w:spacing w:line="560" w:lineRule="exact"/>
        <w:ind w:firstLine="400" w:firstLineChars="200"/>
        <w:jc w:val="center"/>
        <w:rPr>
          <w:rFonts w:ascii="Times New Roman" w:hAnsi="Times New Roman" w:eastAsia="仿宋_GB2312" w:cs="Times New Roman"/>
          <w:sz w:val="20"/>
        </w:rPr>
      </w:pPr>
    </w:p>
    <w:p>
      <w:pPr>
        <w:widowControl w:val="0"/>
        <w:autoSpaceDE w:val="0"/>
        <w:autoSpaceDN w:val="0"/>
        <w:adjustRightInd w:val="0"/>
        <w:spacing w:before="100" w:beforeAutospacing="1" w:after="100" w:afterAutospacing="1" w:line="500" w:lineRule="exact"/>
        <w:ind w:left="102" w:firstLine="400" w:firstLineChars="200"/>
        <w:jc w:val="both"/>
        <w:rPr>
          <w:rFonts w:hint="default" w:ascii="Times New Roman" w:hAnsi="Times New Roman" w:eastAsia="仿宋" w:cs="Times New Roman"/>
          <w:kern w:val="0"/>
          <w:sz w:val="20"/>
          <w:szCs w:val="20"/>
          <w:lang w:val="en-US" w:eastAsia="zh-CN" w:bidi="ar-SA"/>
        </w:rPr>
      </w:pPr>
    </w:p>
    <w:p>
      <w:pPr>
        <w:widowControl w:val="0"/>
        <w:autoSpaceDE w:val="0"/>
        <w:autoSpaceDN w:val="0"/>
        <w:adjustRightInd w:val="0"/>
        <w:spacing w:before="6" w:beforeAutospacing="1" w:after="100" w:afterAutospacing="1" w:line="500" w:lineRule="exact"/>
        <w:ind w:left="102" w:firstLine="500" w:firstLineChars="200"/>
        <w:jc w:val="both"/>
        <w:rPr>
          <w:rFonts w:hint="default" w:ascii="Times New Roman" w:hAnsi="Times New Roman" w:eastAsia="仿宋" w:cs="Times New Roman"/>
          <w:kern w:val="0"/>
          <w:sz w:val="25"/>
          <w:szCs w:val="20"/>
          <w:lang w:val="en-US" w:eastAsia="zh-CN" w:bidi="ar-SA"/>
        </w:rPr>
      </w:pPr>
    </w:p>
    <w:p>
      <w:pPr>
        <w:widowControl w:val="0"/>
        <w:autoSpaceDE w:val="0"/>
        <w:autoSpaceDN w:val="0"/>
        <w:adjustRightInd w:val="0"/>
        <w:spacing w:before="100" w:beforeAutospacing="1" w:after="100" w:afterAutospacing="1" w:line="500" w:lineRule="exact"/>
        <w:ind w:left="102" w:firstLine="500" w:firstLineChars="200"/>
        <w:jc w:val="both"/>
        <w:rPr>
          <w:rFonts w:hint="default" w:ascii="Times New Roman" w:hAnsi="Times New Roman" w:eastAsia="仿宋" w:cs="Times New Roman"/>
          <w:kern w:val="0"/>
          <w:sz w:val="25"/>
          <w:szCs w:val="20"/>
          <w:lang w:val="en-US" w:eastAsia="zh-CN" w:bidi="ar-SA"/>
        </w:rPr>
      </w:pPr>
    </w:p>
    <w:p>
      <w:pPr>
        <w:widowControl w:val="0"/>
        <w:autoSpaceDE w:val="0"/>
        <w:autoSpaceDN w:val="0"/>
        <w:adjustRightInd w:val="0"/>
        <w:spacing w:before="6" w:beforeAutospacing="1" w:after="100" w:afterAutospacing="1" w:line="500" w:lineRule="exact"/>
        <w:ind w:left="102" w:firstLine="500" w:firstLineChars="200"/>
        <w:jc w:val="both"/>
        <w:rPr>
          <w:rFonts w:hint="default" w:ascii="Times New Roman" w:hAnsi="Times New Roman" w:eastAsia="仿宋" w:cs="Times New Roman"/>
          <w:kern w:val="0"/>
          <w:sz w:val="25"/>
          <w:szCs w:val="20"/>
          <w:lang w:val="en-US" w:eastAsia="zh-CN" w:bidi="ar-SA"/>
        </w:rPr>
      </w:pPr>
    </w:p>
    <w:p>
      <w:pPr>
        <w:spacing w:line="560" w:lineRule="exact"/>
        <w:ind w:firstLine="0" w:firstLineChars="0"/>
        <w:rPr>
          <w:rFonts w:ascii="Times New Roman" w:hAnsi="Times New Roman" w:eastAsia="黑体" w:cs="Times New Roman"/>
          <w:sz w:val="32"/>
        </w:rPr>
      </w:pPr>
      <w:r>
        <w:rPr>
          <w:rFonts w:ascii="Times New Roman" w:hAnsi="Times New Roman" w:eastAsia="黑体" w:cs="Times New Roman"/>
          <w:sz w:val="32"/>
        </w:rPr>
        <w:t xml:space="preserve">服务商类型        </w:t>
      </w:r>
      <w:r>
        <w:rPr>
          <w:rFonts w:ascii="Times New Roman" w:hAnsi="Times New Roman" w:eastAsia="黑体" w:cs="Times New Roman"/>
          <w:sz w:val="32"/>
          <w:u w:val="single"/>
        </w:rPr>
        <w:t xml:space="preserve">                               </w:t>
      </w:r>
    </w:p>
    <w:p>
      <w:pPr>
        <w:spacing w:line="560" w:lineRule="exact"/>
        <w:ind w:firstLine="0" w:firstLineChars="0"/>
        <w:rPr>
          <w:rFonts w:ascii="Times New Roman" w:hAnsi="Times New Roman" w:eastAsia="黑体" w:cs="Times New Roman"/>
          <w:sz w:val="32"/>
        </w:rPr>
      </w:pPr>
      <w:r>
        <w:rPr>
          <w:rFonts w:ascii="Times New Roman" w:hAnsi="Times New Roman" w:eastAsia="黑体" w:cs="Times New Roman"/>
          <w:sz w:val="32"/>
        </w:rPr>
        <w:t>服务商单位（盖章）</w:t>
      </w:r>
      <w:r>
        <w:rPr>
          <w:rFonts w:ascii="Times New Roman" w:hAnsi="Times New Roman" w:eastAsia="黑体" w:cs="Times New Roman"/>
          <w:sz w:val="32"/>
          <w:u w:val="single"/>
        </w:rPr>
        <w:t xml:space="preserve">                               </w:t>
      </w:r>
    </w:p>
    <w:p>
      <w:pPr>
        <w:spacing w:line="560" w:lineRule="exact"/>
        <w:ind w:firstLine="0" w:firstLineChars="0"/>
        <w:rPr>
          <w:rFonts w:ascii="Times New Roman" w:hAnsi="Times New Roman" w:eastAsia="黑体" w:cs="Times New Roman"/>
          <w:sz w:val="32"/>
        </w:rPr>
      </w:pPr>
      <w:r>
        <w:rPr>
          <w:rFonts w:ascii="Times New Roman" w:hAnsi="Times New Roman" w:eastAsia="黑体" w:cs="Times New Roman"/>
          <w:sz w:val="32"/>
        </w:rPr>
        <w:t xml:space="preserve">填报日期          </w:t>
      </w:r>
      <w:r>
        <w:rPr>
          <w:rFonts w:ascii="Times New Roman" w:hAnsi="Times New Roman" w:eastAsia="黑体" w:cs="Times New Roman"/>
          <w:sz w:val="32"/>
          <w:u w:val="single"/>
        </w:rPr>
        <w:t xml:space="preserve">                               </w:t>
      </w:r>
    </w:p>
    <w:p>
      <w:pPr>
        <w:widowControl w:val="0"/>
        <w:autoSpaceDE w:val="0"/>
        <w:autoSpaceDN w:val="0"/>
        <w:adjustRightInd w:val="0"/>
        <w:spacing w:before="100" w:beforeAutospacing="1" w:after="100" w:afterAutospacing="1" w:line="500" w:lineRule="exact"/>
        <w:ind w:left="102" w:firstLine="400" w:firstLineChars="200"/>
        <w:jc w:val="both"/>
        <w:rPr>
          <w:rFonts w:hint="default" w:ascii="Times New Roman" w:hAnsi="Times New Roman" w:eastAsia="仿宋" w:cs="Times New Roman"/>
          <w:kern w:val="0"/>
          <w:sz w:val="20"/>
          <w:szCs w:val="20"/>
          <w:lang w:val="en-US" w:eastAsia="zh-CN" w:bidi="ar-SA"/>
        </w:rPr>
      </w:pPr>
    </w:p>
    <w:p>
      <w:pPr>
        <w:spacing w:line="580" w:lineRule="exact"/>
        <w:ind w:firstLine="0" w:firstLineChars="0"/>
        <w:jc w:val="center"/>
        <w:rPr>
          <w:rFonts w:ascii="Times New Roman" w:hAnsi="Times New Roman" w:eastAsia="楷体" w:cs="Times New Roman"/>
          <w:sz w:val="32"/>
        </w:rPr>
      </w:pPr>
    </w:p>
    <w:p>
      <w:pPr>
        <w:spacing w:line="580" w:lineRule="exact"/>
        <w:ind w:firstLine="0" w:firstLineChars="0"/>
        <w:jc w:val="center"/>
        <w:rPr>
          <w:rFonts w:ascii="Times New Roman" w:hAnsi="Times New Roman" w:eastAsia="楷体" w:cs="Times New Roman"/>
          <w:sz w:val="32"/>
        </w:rPr>
      </w:pPr>
    </w:p>
    <w:p>
      <w:pPr>
        <w:spacing w:line="580" w:lineRule="exact"/>
        <w:ind w:firstLine="0" w:firstLineChars="0"/>
        <w:jc w:val="center"/>
        <w:rPr>
          <w:rFonts w:ascii="Times New Roman" w:hAnsi="Times New Roman" w:eastAsia="楷体" w:cs="Times New Roman"/>
          <w:sz w:val="32"/>
        </w:rPr>
      </w:pPr>
    </w:p>
    <w:p>
      <w:pPr>
        <w:widowControl/>
        <w:spacing w:line="240" w:lineRule="auto"/>
        <w:ind w:firstLine="0" w:firstLineChars="0"/>
        <w:jc w:val="left"/>
        <w:rPr>
          <w:rFonts w:ascii="Times New Roman" w:hAnsi="Times New Roman" w:eastAsia="黑体" w:cs="Times New Roman"/>
          <w:sz w:val="32"/>
        </w:rPr>
      </w:pPr>
      <w:r>
        <w:rPr>
          <w:rFonts w:ascii="Times New Roman" w:hAnsi="Times New Roman" w:eastAsia="黑体" w:cs="Times New Roman"/>
          <w:sz w:val="32"/>
        </w:rPr>
        <w:br w:type="page"/>
      </w:r>
    </w:p>
    <w:p>
      <w:pPr>
        <w:keepNext/>
        <w:keepLines/>
        <w:widowControl w:val="0"/>
        <w:numPr>
          <w:ilvl w:val="0"/>
          <w:numId w:val="9"/>
        </w:numPr>
        <w:spacing w:before="0" w:after="0" w:line="600" w:lineRule="exact"/>
        <w:ind w:left="0" w:firstLine="643" w:firstLineChars="200"/>
        <w:jc w:val="both"/>
        <w:outlineLvl w:val="1"/>
        <w:rPr>
          <w:rFonts w:ascii="Times New Roman" w:hAnsi="Times New Roman" w:eastAsia="黑体" w:cs="Times New Roman"/>
          <w:b/>
          <w:bCs/>
          <w:kern w:val="2"/>
          <w:sz w:val="32"/>
          <w:szCs w:val="32"/>
          <w:lang w:val="en-US" w:eastAsia="zh-CN" w:bidi="ar-SA"/>
        </w:rPr>
      </w:pPr>
      <w:r>
        <w:rPr>
          <w:rFonts w:ascii="Times New Roman" w:hAnsi="Times New Roman" w:eastAsia="黑体" w:cs="Times New Roman"/>
          <w:b/>
          <w:bCs/>
          <w:kern w:val="2"/>
          <w:sz w:val="32"/>
          <w:szCs w:val="32"/>
          <w:lang w:val="en-US" w:eastAsia="zh-CN" w:bidi="ar-SA"/>
        </w:rPr>
        <w:t>基本信息</w:t>
      </w:r>
    </w:p>
    <w:tbl>
      <w:tblPr>
        <w:tblStyle w:val="8"/>
        <w:tblW w:w="49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01"/>
        <w:gridCol w:w="769"/>
        <w:gridCol w:w="1586"/>
        <w:gridCol w:w="1197"/>
        <w:gridCol w:w="384"/>
        <w:gridCol w:w="23"/>
        <w:gridCol w:w="1379"/>
        <w:gridCol w:w="227"/>
        <w:gridCol w:w="1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Align w:val="center"/>
          </w:tcPr>
          <w:p>
            <w:pPr>
              <w:widowControl w:val="0"/>
              <w:autoSpaceDE w:val="0"/>
              <w:autoSpaceDN w:val="0"/>
              <w:spacing w:before="48"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单位名称</w:t>
            </w:r>
          </w:p>
        </w:tc>
        <w:tc>
          <w:tcPr>
            <w:tcW w:w="4081" w:type="pct"/>
            <w:gridSpan w:val="8"/>
            <w:vAlign w:val="center"/>
          </w:tcPr>
          <w:p>
            <w:pPr>
              <w:widowControl w:val="0"/>
              <w:autoSpaceDE w:val="0"/>
              <w:autoSpaceDN w:val="0"/>
              <w:spacing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vAlign w:val="center"/>
          </w:tcPr>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联系人</w:t>
            </w:r>
          </w:p>
        </w:tc>
        <w:tc>
          <w:tcPr>
            <w:tcW w:w="1350" w:type="pct"/>
            <w:gridSpan w:val="2"/>
            <w:vAlign w:val="center"/>
          </w:tcPr>
          <w:p>
            <w:pPr>
              <w:widowControl w:val="0"/>
              <w:autoSpaceDE w:val="0"/>
              <w:autoSpaceDN w:val="0"/>
              <w:spacing w:before="32"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姓名</w:t>
            </w:r>
          </w:p>
        </w:tc>
        <w:tc>
          <w:tcPr>
            <w:tcW w:w="686" w:type="pct"/>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3" w:type="pct"/>
            <w:gridSpan w:val="3"/>
            <w:vAlign w:val="center"/>
          </w:tcPr>
          <w:p>
            <w:pPr>
              <w:widowControl w:val="0"/>
              <w:autoSpaceDE w:val="0"/>
              <w:autoSpaceDN w:val="0"/>
              <w:spacing w:before="32"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电话</w:t>
            </w:r>
          </w:p>
        </w:tc>
        <w:tc>
          <w:tcPr>
            <w:tcW w:w="1020" w:type="pct"/>
            <w:gridSpan w:val="2"/>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tcBorders>
              <w:top w:val="nil"/>
            </w:tcBorders>
            <w:vAlign w:val="center"/>
          </w:tcPr>
          <w:p>
            <w:pPr>
              <w:spacing w:line="240" w:lineRule="auto"/>
              <w:ind w:firstLine="0" w:firstLineChars="0"/>
              <w:jc w:val="center"/>
              <w:rPr>
                <w:rFonts w:ascii="Times New Roman" w:hAnsi="Times New Roman" w:eastAsia="方正仿宋_GBK" w:cs="Times New Roman"/>
                <w:sz w:val="28"/>
                <w:szCs w:val="28"/>
              </w:rPr>
            </w:pPr>
          </w:p>
        </w:tc>
        <w:tc>
          <w:tcPr>
            <w:tcW w:w="1350" w:type="pct"/>
            <w:gridSpan w:val="2"/>
            <w:vAlign w:val="center"/>
          </w:tcPr>
          <w:p>
            <w:pPr>
              <w:widowControl w:val="0"/>
              <w:autoSpaceDE w:val="0"/>
              <w:autoSpaceDN w:val="0"/>
              <w:spacing w:before="32"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职务</w:t>
            </w:r>
          </w:p>
        </w:tc>
        <w:tc>
          <w:tcPr>
            <w:tcW w:w="686" w:type="pct"/>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3" w:type="pct"/>
            <w:gridSpan w:val="3"/>
            <w:vAlign w:val="center"/>
          </w:tcPr>
          <w:p>
            <w:pPr>
              <w:widowControl w:val="0"/>
              <w:autoSpaceDE w:val="0"/>
              <w:autoSpaceDN w:val="0"/>
              <w:spacing w:before="32"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手机</w:t>
            </w:r>
          </w:p>
        </w:tc>
        <w:tc>
          <w:tcPr>
            <w:tcW w:w="1020" w:type="pct"/>
            <w:gridSpan w:val="2"/>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tcBorders>
              <w:top w:val="nil"/>
            </w:tcBorders>
            <w:vAlign w:val="center"/>
          </w:tcPr>
          <w:p>
            <w:pPr>
              <w:spacing w:line="240" w:lineRule="auto"/>
              <w:ind w:firstLine="0" w:firstLineChars="0"/>
              <w:jc w:val="center"/>
              <w:rPr>
                <w:rFonts w:ascii="Times New Roman" w:hAnsi="Times New Roman" w:eastAsia="方正仿宋_GBK" w:cs="Times New Roman"/>
                <w:sz w:val="28"/>
                <w:szCs w:val="28"/>
              </w:rPr>
            </w:pPr>
          </w:p>
        </w:tc>
        <w:tc>
          <w:tcPr>
            <w:tcW w:w="1350" w:type="pct"/>
            <w:gridSpan w:val="2"/>
            <w:vAlign w:val="center"/>
          </w:tcPr>
          <w:p>
            <w:pPr>
              <w:widowControl w:val="0"/>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微信号</w:t>
            </w:r>
          </w:p>
        </w:tc>
        <w:tc>
          <w:tcPr>
            <w:tcW w:w="686" w:type="pct"/>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3" w:type="pct"/>
            <w:gridSpan w:val="3"/>
            <w:vAlign w:val="center"/>
          </w:tcPr>
          <w:p>
            <w:pPr>
              <w:widowControl w:val="0"/>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E-mail</w:t>
            </w:r>
          </w:p>
        </w:tc>
        <w:tc>
          <w:tcPr>
            <w:tcW w:w="1020" w:type="pct"/>
            <w:gridSpan w:val="2"/>
            <w:vAlign w:val="center"/>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tcBorders>
              <w:top w:val="nil"/>
            </w:tcBorders>
            <w:vAlign w:val="center"/>
          </w:tcPr>
          <w:p>
            <w:pPr>
              <w:spacing w:line="240" w:lineRule="auto"/>
              <w:ind w:firstLine="0" w:firstLineChars="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省委网信办、省农业农村厅组织的资源池活动出勤情况</w:t>
            </w: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序号</w:t>
            </w: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活动时间</w:t>
            </w:r>
          </w:p>
        </w:tc>
        <w:tc>
          <w:tcPr>
            <w:tcW w:w="2730" w:type="pct"/>
            <w:gridSpan w:val="6"/>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活动名称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spacing w:line="240" w:lineRule="auto"/>
              <w:ind w:firstLine="0" w:firstLineChars="0"/>
              <w:jc w:val="center"/>
              <w:rPr>
                <w:rFonts w:ascii="Times New Roman" w:hAnsi="Times New Roman" w:eastAsia="方正仿宋_GBK" w:cs="Times New Roman"/>
                <w:sz w:val="28"/>
                <w:szCs w:val="28"/>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2730" w:type="pct"/>
            <w:gridSpan w:val="6"/>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spacing w:line="240" w:lineRule="auto"/>
              <w:ind w:firstLine="0" w:firstLineChars="0"/>
              <w:jc w:val="center"/>
              <w:rPr>
                <w:rFonts w:ascii="Times New Roman" w:hAnsi="Times New Roman" w:eastAsia="方正仿宋_GBK" w:cs="Times New Roman"/>
                <w:sz w:val="28"/>
                <w:szCs w:val="28"/>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2730" w:type="pct"/>
            <w:gridSpan w:val="6"/>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spacing w:line="240" w:lineRule="auto"/>
              <w:ind w:firstLine="0" w:firstLineChars="0"/>
              <w:jc w:val="center"/>
              <w:rPr>
                <w:rFonts w:ascii="Times New Roman" w:hAnsi="Times New Roman" w:eastAsia="方正仿宋_GBK" w:cs="Times New Roman"/>
                <w:sz w:val="28"/>
                <w:szCs w:val="28"/>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2730" w:type="pct"/>
            <w:gridSpan w:val="6"/>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en-US" w:eastAsia="zh-CN" w:bidi="zh-CN"/>
              </w:rPr>
              <w:t>本年度新增省内数字乡村建设项目</w:t>
            </w:r>
          </w:p>
        </w:tc>
        <w:tc>
          <w:tcPr>
            <w:tcW w:w="441" w:type="pct"/>
            <w:vAlign w:val="center"/>
          </w:tcPr>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序号</w:t>
            </w:r>
          </w:p>
        </w:tc>
        <w:tc>
          <w:tcPr>
            <w:tcW w:w="909" w:type="pct"/>
            <w:vAlign w:val="center"/>
          </w:tcPr>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签约时间</w:t>
            </w:r>
          </w:p>
        </w:tc>
        <w:tc>
          <w:tcPr>
            <w:tcW w:w="906" w:type="pct"/>
            <w:gridSpan w:val="2"/>
            <w:vAlign w:val="center"/>
          </w:tcPr>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客户名称</w:t>
            </w:r>
          </w:p>
        </w:tc>
        <w:tc>
          <w:tcPr>
            <w:tcW w:w="803" w:type="pct"/>
            <w:gridSpan w:val="2"/>
            <w:vAlign w:val="center"/>
          </w:tcPr>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color w:val="000000"/>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产品/服务</w:t>
            </w:r>
          </w:p>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名称</w:t>
            </w:r>
          </w:p>
        </w:tc>
        <w:tc>
          <w:tcPr>
            <w:tcW w:w="1020" w:type="pct"/>
            <w:gridSpan w:val="2"/>
            <w:vAlign w:val="center"/>
          </w:tcPr>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color w:val="000000"/>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合同金额</w:t>
            </w:r>
          </w:p>
          <w:p>
            <w:pPr>
              <w:widowControl w:val="0"/>
              <w:tabs>
                <w:tab w:val="left" w:pos="6044"/>
              </w:tabs>
              <w:autoSpaceDE w:val="0"/>
              <w:autoSpaceDN w:val="0"/>
              <w:spacing w:before="36"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en-US" w:eastAsia="zh-CN" w:bidi="zh-CN"/>
              </w:rPr>
            </w:pPr>
          </w:p>
        </w:tc>
        <w:tc>
          <w:tcPr>
            <w:tcW w:w="441"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6"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803"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en-US" w:eastAsia="zh-CN" w:bidi="zh-CN"/>
              </w:rPr>
            </w:pPr>
          </w:p>
        </w:tc>
        <w:tc>
          <w:tcPr>
            <w:tcW w:w="441"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6"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803"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en-US" w:eastAsia="zh-CN" w:bidi="zh-CN"/>
              </w:rPr>
            </w:pPr>
          </w:p>
        </w:tc>
        <w:tc>
          <w:tcPr>
            <w:tcW w:w="441"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6"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803"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tabs>
                <w:tab w:val="left" w:pos="6044"/>
              </w:tabs>
              <w:autoSpaceDE w:val="0"/>
              <w:autoSpaceDN w:val="0"/>
              <w:spacing w:before="36" w:line="240" w:lineRule="auto"/>
              <w:ind w:firstLine="0" w:firstLineChars="0"/>
              <w:jc w:val="left"/>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vAlign w:val="center"/>
          </w:tcPr>
          <w:p>
            <w:pPr>
              <w:widowControl w:val="0"/>
              <w:autoSpaceDE w:val="0"/>
              <w:autoSpaceDN w:val="0"/>
              <w:adjustRightInd w:val="0"/>
              <w:snapToGrid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en-US" w:eastAsia="zh-CN" w:bidi="zh-CN"/>
              </w:rPr>
              <w:t>本年度在省内组织或参与的</w:t>
            </w:r>
            <w:r>
              <w:rPr>
                <w:rFonts w:ascii="Times New Roman" w:hAnsi="Times New Roman" w:eastAsia="方正仿宋_GBK" w:cs="Times New Roman"/>
                <w:kern w:val="0"/>
                <w:sz w:val="28"/>
                <w:szCs w:val="28"/>
                <w:lang w:val="zh-CN" w:eastAsia="zh-CN" w:bidi="zh-CN"/>
              </w:rPr>
              <w:t>数字乡村宣传推广活动</w:t>
            </w: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序号</w:t>
            </w: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活动时间</w:t>
            </w:r>
          </w:p>
        </w:tc>
        <w:tc>
          <w:tcPr>
            <w:tcW w:w="1709" w:type="pct"/>
            <w:gridSpan w:val="4"/>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活动主题</w:t>
            </w:r>
          </w:p>
        </w:tc>
        <w:tc>
          <w:tcPr>
            <w:tcW w:w="10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709" w:type="pct"/>
            <w:gridSpan w:val="4"/>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709" w:type="pct"/>
            <w:gridSpan w:val="4"/>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909" w:type="pct"/>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709" w:type="pct"/>
            <w:gridSpan w:val="4"/>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tc>
        <w:tc>
          <w:tcPr>
            <w:tcW w:w="1020" w:type="pct"/>
            <w:gridSpan w:val="2"/>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en-US" w:eastAsia="zh-CN" w:bidi="zh-CN"/>
              </w:rPr>
              <w:t>本年度</w:t>
            </w:r>
            <w:r>
              <w:rPr>
                <w:rFonts w:ascii="Times New Roman" w:hAnsi="Times New Roman" w:eastAsia="方正仿宋_GBK" w:cs="Times New Roman"/>
                <w:kern w:val="0"/>
                <w:sz w:val="28"/>
                <w:szCs w:val="28"/>
                <w:lang w:val="zh-CN" w:eastAsia="zh-CN" w:bidi="zh-CN"/>
              </w:rPr>
              <w:t>省内数字乡村建设案例经省级以上媒体报道情况</w:t>
            </w: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序号</w:t>
            </w: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报道时间</w:t>
            </w: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工作内容</w:t>
            </w: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 xml:space="preserve">发布媒体 </w:t>
            </w: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新闻标题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restart"/>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本年度数字乡村工作成果获省级以上部门表彰情况</w:t>
            </w: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序号</w:t>
            </w: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评选时间</w:t>
            </w: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color w:val="000000"/>
                <w:kern w:val="0"/>
                <w:sz w:val="28"/>
                <w:szCs w:val="28"/>
                <w:lang w:val="zh-CN" w:eastAsia="zh-CN" w:bidi="zh-CN"/>
              </w:rPr>
              <w:t>成果名称</w:t>
            </w: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 xml:space="preserve">评选机构 </w:t>
            </w: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奖项名称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0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19" w:type="pct"/>
            <w:gridSpan w:val="3"/>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color w:val="000000"/>
                <w:kern w:val="0"/>
                <w:sz w:val="28"/>
                <w:szCs w:val="28"/>
                <w:lang w:val="zh-CN" w:eastAsia="zh-CN" w:bidi="zh-CN"/>
              </w:rPr>
            </w:pPr>
          </w:p>
        </w:tc>
        <w:tc>
          <w:tcPr>
            <w:tcW w:w="920" w:type="pct"/>
            <w:gridSpan w:val="2"/>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vAlign w:val="center"/>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jc w:val="center"/>
        </w:trPr>
        <w:tc>
          <w:tcPr>
            <w:tcW w:w="918" w:type="pct"/>
            <w:vMerge w:val="continue"/>
            <w:vAlign w:val="center"/>
          </w:tcPr>
          <w:p>
            <w:pPr>
              <w:widowControl w:val="0"/>
              <w:autoSpaceDE w:val="0"/>
              <w:autoSpaceDN w:val="0"/>
              <w:spacing w:before="1"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441" w:type="pct"/>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09" w:type="pct"/>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19" w:type="pct"/>
            <w:gridSpan w:val="3"/>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920" w:type="pct"/>
            <w:gridSpan w:val="2"/>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c>
          <w:tcPr>
            <w:tcW w:w="889" w:type="pct"/>
          </w:tcPr>
          <w:p>
            <w:pPr>
              <w:widowControl w:val="0"/>
              <w:autoSpaceDE w:val="0"/>
              <w:autoSpaceDN w:val="0"/>
              <w:spacing w:before="63" w:line="240" w:lineRule="auto"/>
              <w:ind w:firstLine="0" w:firstLineChars="0"/>
              <w:jc w:val="center"/>
              <w:rPr>
                <w:rFonts w:ascii="Times New Roman" w:hAnsi="Times New Roman" w:eastAsia="方正仿宋_GBK" w:cs="Times New Roman"/>
                <w:kern w:val="0"/>
                <w:sz w:val="28"/>
                <w:szCs w:val="28"/>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0" w:hRule="atLeast"/>
          <w:jc w:val="center"/>
        </w:trPr>
        <w:tc>
          <w:tcPr>
            <w:tcW w:w="918" w:type="pct"/>
            <w:vAlign w:val="center"/>
          </w:tcPr>
          <w:p>
            <w:pPr>
              <w:widowControl w:val="0"/>
              <w:autoSpaceDE w:val="0"/>
              <w:autoSpaceDN w:val="0"/>
              <w:spacing w:line="240" w:lineRule="auto"/>
              <w:ind w:firstLine="0" w:firstLineChars="0"/>
              <w:jc w:val="center"/>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真实性承诺</w:t>
            </w:r>
          </w:p>
        </w:tc>
        <w:tc>
          <w:tcPr>
            <w:tcW w:w="4081" w:type="pct"/>
            <w:gridSpan w:val="8"/>
          </w:tcPr>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560" w:firstLineChars="20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我单位填报的所有材料，均真实、完整，如有不实，愿承担相应的责任。</w:t>
            </w: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2973" w:firstLineChars="1062"/>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填报单位公章：</w:t>
            </w:r>
          </w:p>
          <w:p>
            <w:pPr>
              <w:widowControl w:val="0"/>
              <w:autoSpaceDE w:val="0"/>
              <w:autoSpaceDN w:val="0"/>
              <w:spacing w:before="63" w:after="435" w:afterLines="100" w:line="240" w:lineRule="auto"/>
              <w:ind w:firstLine="3253" w:firstLineChars="1162"/>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 xml:space="preserve">年  月  日 </w:t>
            </w:r>
          </w:p>
        </w:tc>
      </w:tr>
    </w:tbl>
    <w:p>
      <w:pPr>
        <w:keepNext/>
        <w:keepLines/>
        <w:widowControl w:val="0"/>
        <w:spacing w:line="600" w:lineRule="exact"/>
        <w:ind w:firstLine="640" w:firstLineChars="200"/>
        <w:jc w:val="center"/>
        <w:outlineLvl w:val="0"/>
        <w:rPr>
          <w:rFonts w:ascii="Times New Roman" w:hAnsi="Times New Roman" w:eastAsia="仿宋_GB2312" w:cs="Times New Roman"/>
          <w:bCs/>
          <w:kern w:val="44"/>
          <w:sz w:val="32"/>
          <w:szCs w:val="44"/>
          <w:lang w:val="en-US" w:eastAsia="zh-CN" w:bidi="ar-SA"/>
        </w:rPr>
      </w:pPr>
      <w:r>
        <w:rPr>
          <w:rFonts w:ascii="Times New Roman" w:hAnsi="Times New Roman" w:eastAsia="仿宋_GB2312" w:cs="Times New Roman"/>
          <w:bCs/>
          <w:kern w:val="44"/>
          <w:sz w:val="32"/>
          <w:szCs w:val="44"/>
          <w:lang w:val="en-US" w:eastAsia="zh-CN" w:bidi="ar-SA"/>
        </w:rPr>
        <w:br w:type="page"/>
      </w:r>
    </w:p>
    <w:p>
      <w:pPr>
        <w:keepNext/>
        <w:keepLines/>
        <w:widowControl w:val="0"/>
        <w:numPr>
          <w:ilvl w:val="0"/>
          <w:numId w:val="9"/>
        </w:numPr>
        <w:spacing w:before="0" w:after="0" w:line="600" w:lineRule="exact"/>
        <w:ind w:left="0" w:firstLine="643" w:firstLineChars="200"/>
        <w:jc w:val="both"/>
        <w:outlineLvl w:val="1"/>
        <w:rPr>
          <w:rFonts w:ascii="Times New Roman" w:hAnsi="Times New Roman" w:eastAsia="黑体" w:cs="Times New Roman"/>
          <w:b/>
          <w:bCs/>
          <w:kern w:val="2"/>
          <w:sz w:val="32"/>
          <w:szCs w:val="32"/>
          <w:lang w:val="en-US" w:eastAsia="zh-CN" w:bidi="ar-SA"/>
        </w:rPr>
      </w:pPr>
      <w:r>
        <w:rPr>
          <w:rFonts w:ascii="Times New Roman" w:hAnsi="Times New Roman" w:eastAsia="黑体" w:cs="Times New Roman"/>
          <w:b/>
          <w:bCs/>
          <w:kern w:val="2"/>
          <w:sz w:val="32"/>
          <w:szCs w:val="32"/>
          <w:lang w:val="en-US" w:eastAsia="zh-CN" w:bidi="ar-SA"/>
        </w:rPr>
        <w:t>相关附件</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填报单位上年度财务报表</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填报单位信用报告（填报单位应自行登录“信用中国”网站（www.creditchina.gov.cn）查询本单位是否为失信被执行人，并提供查询结果网页截图）</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2"/>
          <w:lang w:val="en-US" w:eastAsia="zh-CN" w:bidi="ar-SA"/>
        </w:rPr>
        <w:t>本年度</w:t>
      </w:r>
      <w:r>
        <w:rPr>
          <w:rFonts w:ascii="Times New Roman" w:hAnsi="Times New Roman" w:eastAsia="方正仿宋_GBK" w:cs="Times New Roman"/>
          <w:kern w:val="2"/>
          <w:sz w:val="32"/>
          <w:szCs w:val="32"/>
          <w:lang w:val="en-US" w:eastAsia="zh-CN" w:bidi="ar-SA"/>
        </w:rPr>
        <w:t>填报单位新增省内数字乡村建设项目证明材料（如合同、</w:t>
      </w:r>
      <w:r>
        <w:rPr>
          <w:rFonts w:hint="eastAsia" w:ascii="Times New Roman" w:hAnsi="Times New Roman" w:eastAsia="方正仿宋_GBK" w:cs="Times New Roman"/>
          <w:kern w:val="2"/>
          <w:sz w:val="32"/>
          <w:szCs w:val="32"/>
          <w:lang w:val="en-US" w:eastAsia="zh-CN" w:bidi="ar-SA"/>
        </w:rPr>
        <w:t>验收资料、</w:t>
      </w:r>
      <w:r>
        <w:rPr>
          <w:rFonts w:ascii="Times New Roman" w:hAnsi="Times New Roman" w:eastAsia="方正仿宋_GBK" w:cs="Times New Roman"/>
          <w:kern w:val="2"/>
          <w:sz w:val="32"/>
          <w:szCs w:val="32"/>
          <w:lang w:val="en-US" w:eastAsia="zh-CN" w:bidi="ar-SA"/>
        </w:rPr>
        <w:t>用户报告或反馈意见等）</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2"/>
          <w:lang w:val="en-US" w:eastAsia="zh-CN" w:bidi="ar-SA"/>
        </w:rPr>
        <w:t>本年度</w:t>
      </w:r>
      <w:r>
        <w:rPr>
          <w:rFonts w:ascii="Times New Roman" w:hAnsi="Times New Roman" w:eastAsia="方正仿宋_GBK" w:cs="Times New Roman"/>
          <w:kern w:val="2"/>
          <w:sz w:val="32"/>
          <w:szCs w:val="32"/>
          <w:lang w:val="en-US" w:eastAsia="zh-CN" w:bidi="ar-SA"/>
        </w:rPr>
        <w:t>填报单位组织或参与省内数字乡村宣传推广活动证明</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2"/>
          <w:lang w:val="en-US" w:eastAsia="zh-CN" w:bidi="ar-SA"/>
        </w:rPr>
        <w:t>本年度</w:t>
      </w:r>
      <w:r>
        <w:rPr>
          <w:rFonts w:ascii="Times New Roman" w:hAnsi="Times New Roman" w:eastAsia="方正仿宋_GBK" w:cs="Times New Roman"/>
          <w:kern w:val="2"/>
          <w:sz w:val="32"/>
          <w:szCs w:val="32"/>
          <w:lang w:val="en-US" w:eastAsia="zh-CN" w:bidi="ar-SA"/>
        </w:rPr>
        <w:t>填报单位省内数字乡村建设案例经省级以上媒体报道证明</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2"/>
          <w:lang w:val="en-US" w:eastAsia="zh-CN" w:bidi="ar-SA"/>
        </w:rPr>
        <w:t>本年度</w:t>
      </w:r>
      <w:r>
        <w:rPr>
          <w:rFonts w:ascii="Times New Roman" w:hAnsi="Times New Roman" w:eastAsia="方正仿宋_GBK" w:cs="Times New Roman"/>
          <w:kern w:val="2"/>
          <w:sz w:val="32"/>
          <w:szCs w:val="32"/>
          <w:lang w:val="en-US" w:eastAsia="zh-CN" w:bidi="ar-SA"/>
        </w:rPr>
        <w:t>填报单位数字乡村工作成果获省级以上部门表彰证明</w:t>
      </w:r>
    </w:p>
    <w:p>
      <w:pPr>
        <w:widowControl w:val="0"/>
        <w:numPr>
          <w:ilvl w:val="0"/>
          <w:numId w:val="10"/>
        </w:numPr>
        <w:autoSpaceDE w:val="0"/>
        <w:autoSpaceDN w:val="0"/>
        <w:adjustRightInd w:val="0"/>
        <w:spacing w:line="600" w:lineRule="exact"/>
        <w:ind w:left="0" w:firstLine="640" w:firstLineChars="200"/>
        <w:jc w:val="both"/>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其他需要说明的情况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（填报格式说明：请用 A4 幅面编辑，正文字体为3号仿宋体，单倍行距。一级标题3号黑体，二级标题3号楷体。）</w:t>
      </w:r>
    </w:p>
    <w:p>
      <w:pPr>
        <w:widowControl/>
        <w:spacing w:line="240" w:lineRule="auto"/>
        <w:ind w:firstLine="0" w:firstLineChars="0"/>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spacing w:line="560" w:lineRule="exact"/>
        <w:ind w:firstLine="0" w:firstLineChars="0"/>
        <w:rPr>
          <w:rFonts w:hint="default" w:ascii="黑体" w:hAnsi="黑体" w:eastAsia="黑体" w:cs="黑体"/>
          <w:sz w:val="32"/>
          <w:lang w:val="en-US" w:eastAsia="zh-CN"/>
        </w:rPr>
      </w:pPr>
      <w:r>
        <w:rPr>
          <w:rFonts w:hint="eastAsia" w:ascii="黑体" w:hAnsi="黑体" w:eastAsia="黑体" w:cs="黑体"/>
          <w:sz w:val="32"/>
        </w:rPr>
        <w:t>附</w:t>
      </w:r>
      <w:r>
        <w:rPr>
          <w:rFonts w:hint="eastAsia" w:ascii="黑体" w:hAnsi="黑体" w:eastAsia="黑体" w:cs="黑体"/>
          <w:sz w:val="32"/>
          <w:lang w:val="en-US" w:eastAsia="zh-CN"/>
        </w:rPr>
        <w:t>表3</w:t>
      </w:r>
    </w:p>
    <w:p>
      <w:pPr>
        <w:spacing w:line="560" w:lineRule="exact"/>
        <w:ind w:left="275" w:leftChars="131" w:firstLine="0" w:firstLineChars="0"/>
        <w:jc w:val="center"/>
        <w:rPr>
          <w:rFonts w:ascii="Times New Roman" w:hAnsi="Times New Roman" w:eastAsia="方正小标宋_GBK" w:cs="Times New Roman"/>
          <w:sz w:val="44"/>
          <w:szCs w:val="44"/>
        </w:rPr>
      </w:pPr>
    </w:p>
    <w:p>
      <w:pPr>
        <w:spacing w:line="600" w:lineRule="exact"/>
        <w:ind w:firstLine="0" w:firstLineChars="0"/>
        <w:jc w:val="center"/>
        <w:rPr>
          <w:rFonts w:ascii="Times New Roman" w:hAnsi="Times New Roman" w:eastAsia="方正小标宋_GBK" w:cs="Times New Roman"/>
          <w:w w:val="85"/>
          <w:sz w:val="56"/>
          <w:szCs w:val="56"/>
        </w:rPr>
      </w:pPr>
      <w:r>
        <w:rPr>
          <w:rFonts w:hint="eastAsia" w:ascii="Times New Roman" w:hAnsi="Times New Roman" w:eastAsia="方正小标宋_GBK" w:cs="Times New Roman"/>
          <w:w w:val="85"/>
          <w:sz w:val="56"/>
          <w:szCs w:val="56"/>
        </w:rPr>
        <w:t>江苏省数字乡村服务资源池单位</w:t>
      </w:r>
    </w:p>
    <w:p>
      <w:pPr>
        <w:spacing w:line="600" w:lineRule="exact"/>
        <w:ind w:firstLine="0" w:firstLineChars="0"/>
        <w:jc w:val="center"/>
        <w:rPr>
          <w:rFonts w:ascii="Times New Roman" w:hAnsi="Times New Roman" w:eastAsia="方正小标宋_GBK" w:cs="Times New Roman"/>
          <w:w w:val="85"/>
          <w:sz w:val="56"/>
          <w:szCs w:val="56"/>
        </w:rPr>
      </w:pPr>
      <w:r>
        <w:rPr>
          <w:rFonts w:hint="eastAsia" w:ascii="Times New Roman" w:hAnsi="Times New Roman" w:eastAsia="方正小标宋_GBK" w:cs="Times New Roman"/>
          <w:w w:val="85"/>
          <w:sz w:val="56"/>
          <w:szCs w:val="56"/>
        </w:rPr>
        <w:t>优秀案例申报表</w:t>
      </w:r>
    </w:p>
    <w:p>
      <w:pPr>
        <w:spacing w:line="560" w:lineRule="exact"/>
        <w:ind w:left="275" w:leftChars="131" w:firstLine="0" w:firstLineChars="0"/>
        <w:jc w:val="center"/>
        <w:rPr>
          <w:rFonts w:ascii="Times New Roman" w:hAnsi="Times New Roman" w:eastAsia="方正小标宋_GBK" w:cs="Times New Roman"/>
          <w:sz w:val="44"/>
          <w:szCs w:val="44"/>
        </w:rPr>
      </w:pPr>
    </w:p>
    <w:tbl>
      <w:tblPr>
        <w:tblStyle w:val="8"/>
        <w:tblW w:w="887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985"/>
        <w:gridCol w:w="2126"/>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747" w:type="dxa"/>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案例标题</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(20字左右)</w:t>
            </w:r>
          </w:p>
        </w:tc>
        <w:tc>
          <w:tcPr>
            <w:tcW w:w="7130" w:type="dxa"/>
            <w:gridSpan w:val="3"/>
            <w:shd w:val="clear" w:color="auto" w:fill="auto"/>
          </w:tcPr>
          <w:p>
            <w:pPr>
              <w:widowControl/>
              <w:adjustRightInd w:val="0"/>
              <w:spacing w:line="240" w:lineRule="auto"/>
              <w:ind w:firstLine="0" w:firstLineChars="0"/>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（采用“</w:t>
            </w:r>
            <w:r>
              <w:rPr>
                <w:rFonts w:hint="eastAsia" w:ascii="Times New Roman" w:hAnsi="Times New Roman" w:eastAsia="方正仿宋_GBK" w:cs="Times New Roman"/>
                <w:sz w:val="28"/>
                <w:szCs w:val="28"/>
              </w:rPr>
              <w:t>资源池</w:t>
            </w:r>
            <w:r>
              <w:rPr>
                <w:rFonts w:ascii="Times New Roman" w:hAnsi="Times New Roman" w:eastAsia="方正仿宋_GBK" w:cs="Times New Roman"/>
                <w:sz w:val="28"/>
                <w:szCs w:val="28"/>
              </w:rPr>
              <w:t>单位名称:典型案例概述”的格式，要求主题明确、高度凝练、体现特色。）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8" w:hRule="atLeast"/>
        </w:trPr>
        <w:tc>
          <w:tcPr>
            <w:tcW w:w="1747" w:type="dxa"/>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企业简介</w:t>
            </w:r>
          </w:p>
          <w:p>
            <w:pPr>
              <w:widowControl/>
              <w:spacing w:line="240" w:lineRule="auto"/>
              <w:ind w:firstLine="0" w:firstLineChars="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(300字左右)</w:t>
            </w:r>
          </w:p>
        </w:tc>
        <w:tc>
          <w:tcPr>
            <w:tcW w:w="7130" w:type="dxa"/>
            <w:gridSpan w:val="3"/>
            <w:shd w:val="clear" w:color="auto" w:fill="auto"/>
          </w:tcPr>
          <w:p>
            <w:pPr>
              <w:widowControl/>
              <w:adjustRightInd w:val="0"/>
              <w:spacing w:line="240" w:lineRule="auto"/>
              <w:ind w:firstLine="0" w:firstLineChars="0"/>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（简要介绍</w:t>
            </w:r>
            <w:r>
              <w:rPr>
                <w:rFonts w:hint="eastAsia" w:ascii="Times New Roman" w:hAnsi="Times New Roman" w:eastAsia="方正仿宋_GBK" w:cs="Times New Roman"/>
                <w:sz w:val="28"/>
                <w:szCs w:val="28"/>
              </w:rPr>
              <w:t>资源池</w:t>
            </w:r>
            <w:r>
              <w:rPr>
                <w:rFonts w:ascii="Times New Roman" w:hAnsi="Times New Roman" w:eastAsia="方正仿宋_GBK" w:cs="Times New Roman"/>
                <w:sz w:val="28"/>
                <w:szCs w:val="28"/>
              </w:rPr>
              <w:t>单位主营业务、单位规模、营业收入、核心技术及核心竞争优势、核心用户、重要资质、科研成果、获奖荣誉等方面的情况。）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1747" w:type="dxa"/>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企业LOGO</w:t>
            </w:r>
          </w:p>
        </w:tc>
        <w:tc>
          <w:tcPr>
            <w:tcW w:w="7130" w:type="dxa"/>
            <w:gridSpan w:val="3"/>
            <w:shd w:val="clear" w:color="auto" w:fill="auto"/>
          </w:tcPr>
          <w:p>
            <w:pPr>
              <w:widowControl/>
              <w:adjustRightInd w:val="0"/>
              <w:spacing w:line="240" w:lineRule="auto"/>
              <w:ind w:firstLine="0" w:firstLineChars="0"/>
              <w:rPr>
                <w:rFonts w:ascii="Times New Roman" w:hAnsi="Times New Roman" w:eastAsia="方正仿宋_GBK" w:cs="Times New Roman"/>
                <w:sz w:val="28"/>
                <w:szCs w:val="28"/>
              </w:rPr>
            </w:pPr>
            <w:r>
              <w:rPr>
                <w:rFonts w:ascii="Times New Roman" w:hAnsi="Times New Roman" w:eastAsia="方正仿宋_GBK" w:cs="Times New Roman"/>
                <w:sz w:val="28"/>
                <w:szCs w:val="28"/>
              </w:rPr>
              <w:t>（eps/psd/ai格式源文件或不小于2M的PNG格式文件）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747" w:type="dxa"/>
            <w:shd w:val="clear" w:color="auto" w:fill="auto"/>
            <w:vAlign w:val="center"/>
          </w:tcPr>
          <w:p>
            <w:pPr>
              <w:widowControl/>
              <w:spacing w:line="240" w:lineRule="auto"/>
              <w:ind w:firstLine="0" w:firstLineChars="0"/>
              <w:jc w:val="center"/>
              <w:rPr>
                <w:rFonts w:hint="eastAsia" w:ascii="Times New Roman" w:hAnsi="Times New Roman" w:eastAsia="方正仿宋_GBK" w:cs="Times New Roman"/>
                <w:b/>
                <w:bCs/>
                <w:sz w:val="28"/>
                <w:szCs w:val="28"/>
                <w:lang w:eastAsia="zh-CN"/>
              </w:rPr>
            </w:pPr>
            <w:r>
              <w:rPr>
                <w:rFonts w:hint="eastAsia" w:ascii="Times New Roman" w:hAnsi="Times New Roman" w:eastAsia="方正仿宋_GBK" w:cs="Times New Roman"/>
                <w:b/>
                <w:bCs/>
                <w:sz w:val="28"/>
                <w:szCs w:val="28"/>
              </w:rPr>
              <w:t>优秀</w:t>
            </w:r>
            <w:r>
              <w:rPr>
                <w:rFonts w:ascii="Times New Roman" w:hAnsi="Times New Roman" w:eastAsia="方正仿宋_GBK" w:cs="Times New Roman"/>
                <w:b/>
                <w:bCs/>
                <w:sz w:val="28"/>
                <w:szCs w:val="28"/>
              </w:rPr>
              <w:t>案例</w:t>
            </w:r>
          </w:p>
          <w:p>
            <w:pPr>
              <w:widowControl/>
              <w:spacing w:line="240" w:lineRule="auto"/>
              <w:ind w:firstLine="0" w:firstLineChars="0"/>
              <w:jc w:val="center"/>
              <w:rPr>
                <w:rFonts w:ascii="仿宋_GB2312" w:hAnsi="Times New Roman" w:eastAsia="仿宋_GB2312" w:cs="Times New Roman"/>
                <w:b/>
                <w:bCs/>
                <w:sz w:val="28"/>
                <w:szCs w:val="28"/>
              </w:rPr>
            </w:pPr>
            <w:r>
              <w:rPr>
                <w:rFonts w:ascii="Times New Roman" w:hAnsi="Times New Roman" w:eastAsia="方正仿宋_GBK" w:cs="Times New Roman"/>
                <w:b/>
                <w:bCs/>
                <w:sz w:val="28"/>
                <w:szCs w:val="28"/>
              </w:rPr>
              <w:t>申报方向</w:t>
            </w:r>
          </w:p>
        </w:tc>
        <w:tc>
          <w:tcPr>
            <w:tcW w:w="7130" w:type="dxa"/>
            <w:gridSpan w:val="3"/>
            <w:shd w:val="clear" w:color="auto" w:fill="auto"/>
          </w:tcPr>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数字乡村网络设施</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lang w:eastAsia="zh-CN"/>
              </w:rPr>
              <w:t>□</w:t>
            </w:r>
            <w:r>
              <w:rPr>
                <w:rFonts w:hint="eastAsia" w:ascii="Times New Roman" w:hAnsi="Times New Roman" w:eastAsia="方正仿宋_GBK" w:cs="Times New Roman"/>
                <w:sz w:val="28"/>
                <w:szCs w:val="28"/>
              </w:rPr>
              <w:t>数字乡村平台</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农业农村大数据</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hint="eastAsia" w:ascii="Times New Roman" w:hAnsi="Times New Roman" w:eastAsia="方正仿宋_GBK" w:cs="Times New Roman"/>
                <w:sz w:val="28"/>
                <w:szCs w:val="28"/>
              </w:rPr>
              <w:t>农业数字化</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农机设备数字化</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hint="eastAsia" w:ascii="Times New Roman" w:hAnsi="Times New Roman" w:eastAsia="方正仿宋_GBK" w:cs="Times New Roman"/>
                <w:sz w:val="28"/>
                <w:szCs w:val="28"/>
              </w:rPr>
              <w:t>乡村新业态</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教育信息化</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hint="eastAsia" w:ascii="Times New Roman" w:hAnsi="Times New Roman" w:eastAsia="方正仿宋_GBK" w:cs="Times New Roman"/>
                <w:sz w:val="28"/>
                <w:szCs w:val="28"/>
              </w:rPr>
              <w:t>公共卫生信息化</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网络文化</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hint="eastAsia" w:ascii="Times New Roman" w:hAnsi="Times New Roman" w:eastAsia="方正仿宋_GBK" w:cs="Times New Roman"/>
                <w:sz w:val="28"/>
                <w:szCs w:val="28"/>
              </w:rPr>
              <w:t>党建政务</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 xml:space="preserve">平安乡村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hint="eastAsia" w:ascii="Times New Roman" w:hAnsi="Times New Roman" w:eastAsia="方正仿宋_GBK" w:cs="Times New Roman"/>
                <w:sz w:val="28"/>
                <w:szCs w:val="28"/>
              </w:rPr>
              <w:t>绿色乡村</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规划咨询</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等线" w:hAnsi="等线" w:eastAsia="等线" w:cs="MS Gothic"/>
                <w:sz w:val="28"/>
                <w:szCs w:val="28"/>
              </w:rPr>
              <w:t>□</w:t>
            </w:r>
            <w:r>
              <w:rPr>
                <w:rFonts w:ascii="Times New Roman" w:hAnsi="Times New Roman" w:eastAsia="方正仿宋_GBK" w:cs="Times New Roman"/>
                <w:sz w:val="28"/>
                <w:szCs w:val="28"/>
              </w:rPr>
              <w:t>普惠金融</w:t>
            </w:r>
          </w:p>
          <w:p>
            <w:pPr>
              <w:widowControl/>
              <w:adjustRightInd w:val="0"/>
              <w:spacing w:line="240" w:lineRule="auto"/>
              <w:ind w:firstLine="0" w:firstLineChars="0"/>
              <w:rPr>
                <w:rFonts w:ascii="Times New Roman" w:hAnsi="Times New Roman" w:eastAsia="仿宋_GB2312"/>
                <w:sz w:val="28"/>
                <w:szCs w:val="28"/>
              </w:rPr>
            </w:pPr>
            <w:r>
              <w:rPr>
                <w:rFonts w:hint="eastAsia" w:ascii="等线" w:hAnsi="等线" w:eastAsia="等线" w:cs="MS Gothic"/>
                <w:sz w:val="28"/>
                <w:szCs w:val="28"/>
              </w:rPr>
              <w:t>□</w:t>
            </w:r>
            <w:r>
              <w:rPr>
                <w:rFonts w:hint="eastAsia" w:ascii="Times New Roman" w:hAnsi="Times New Roman" w:eastAsia="方正仿宋_GBK" w:cs="Times New Roman"/>
                <w:sz w:val="28"/>
                <w:szCs w:val="28"/>
              </w:rPr>
              <w:t>人才培训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1747" w:type="dxa"/>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案例描述</w:t>
            </w:r>
          </w:p>
          <w:p>
            <w:pPr>
              <w:widowControl/>
              <w:spacing w:line="240" w:lineRule="auto"/>
              <w:ind w:firstLine="0" w:firstLineChars="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2000</w:t>
            </w:r>
            <w:r>
              <w:rPr>
                <w:rFonts w:ascii="Times New Roman" w:hAnsi="Times New Roman" w:eastAsia="方正仿宋_GBK" w:cs="Times New Roman"/>
                <w:sz w:val="28"/>
                <w:szCs w:val="28"/>
              </w:rPr>
              <w:t>字</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左右)</w:t>
            </w:r>
          </w:p>
        </w:tc>
        <w:tc>
          <w:tcPr>
            <w:tcW w:w="7130" w:type="dxa"/>
            <w:gridSpan w:val="3"/>
            <w:shd w:val="clear" w:color="auto" w:fill="auto"/>
          </w:tcPr>
          <w:p>
            <w:pPr>
              <w:widowControl/>
              <w:adjustRightInd w:val="0"/>
              <w:spacing w:line="240" w:lineRule="auto"/>
              <w:ind w:firstLine="0" w:firstLineChars="0"/>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（简述</w:t>
            </w:r>
            <w:r>
              <w:rPr>
                <w:rFonts w:hint="eastAsia" w:ascii="Times New Roman" w:hAnsi="Times New Roman" w:eastAsia="方正仿宋_GBK" w:cs="Times New Roman"/>
                <w:sz w:val="28"/>
                <w:szCs w:val="28"/>
              </w:rPr>
              <w:t>资源池</w:t>
            </w:r>
            <w:r>
              <w:rPr>
                <w:rFonts w:ascii="Times New Roman" w:hAnsi="Times New Roman" w:eastAsia="方正仿宋_GBK" w:cs="Times New Roman"/>
                <w:sz w:val="28"/>
                <w:szCs w:val="28"/>
              </w:rPr>
              <w:t>单位为解决当前数字乡村建设中存在的特定问题或需求，利用信息技术或手段打造的特色应用场景。重点阐述实现该应用场景所采取的具体措施，解决相关问题或需求的具体过程，该应用场景具有的特色优势及取得的</w:t>
            </w:r>
            <w:r>
              <w:rPr>
                <w:rFonts w:hint="eastAsia" w:ascii="Times New Roman" w:hAnsi="Times New Roman" w:eastAsia="方正仿宋_GBK" w:cs="Times New Roman"/>
                <w:sz w:val="28"/>
                <w:szCs w:val="28"/>
              </w:rPr>
              <w:t>实际</w:t>
            </w:r>
            <w:r>
              <w:rPr>
                <w:rFonts w:ascii="Times New Roman" w:hAnsi="Times New Roman" w:eastAsia="方正仿宋_GBK" w:cs="Times New Roman"/>
                <w:sz w:val="28"/>
                <w:szCs w:val="28"/>
              </w:rPr>
              <w:t>成效。典型案例不超过3个，所有案例需提供合同备查</w:t>
            </w:r>
            <w:r>
              <w:rPr>
                <w:rFonts w:hint="eastAsia" w:ascii="Times New Roman" w:hAnsi="Times New Roman" w:eastAsia="方正仿宋_GBK" w:cs="Times New Roman"/>
                <w:sz w:val="28"/>
                <w:szCs w:val="28"/>
              </w:rPr>
              <w:t>；案例描述要尽可能为媒体报道提供高质量素材</w:t>
            </w:r>
            <w:r>
              <w:rPr>
                <w:rFonts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47" w:type="dxa"/>
            <w:vMerge w:val="restart"/>
            <w:shd w:val="clear" w:color="auto" w:fill="auto"/>
            <w:vAlign w:val="center"/>
          </w:tcPr>
          <w:p>
            <w:pPr>
              <w:widowControl/>
              <w:spacing w:line="240" w:lineRule="auto"/>
              <w:ind w:firstLine="0" w:firstLineChars="0"/>
              <w:jc w:val="center"/>
              <w:rPr>
                <w:rFonts w:hint="eastAsia" w:ascii="Times New Roman" w:hAnsi="Times New Roman" w:eastAsia="方正仿宋_GBK" w:cs="Times New Roman"/>
                <w:b/>
                <w:bCs/>
                <w:sz w:val="28"/>
                <w:szCs w:val="28"/>
                <w:lang w:eastAsia="zh-CN"/>
              </w:rPr>
            </w:pPr>
            <w:r>
              <w:rPr>
                <w:rFonts w:ascii="Times New Roman" w:hAnsi="Times New Roman" w:eastAsia="方正仿宋_GBK" w:cs="Times New Roman"/>
                <w:b/>
                <w:bCs/>
                <w:sz w:val="28"/>
                <w:szCs w:val="28"/>
              </w:rPr>
              <w:t>案例图片</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b/>
                <w:bCs/>
                <w:sz w:val="28"/>
                <w:szCs w:val="28"/>
              </w:rPr>
              <w:t>及图说</w:t>
            </w:r>
          </w:p>
        </w:tc>
        <w:tc>
          <w:tcPr>
            <w:tcW w:w="4111"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图片一</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与案例相关，5M左右</w:t>
            </w:r>
            <w:r>
              <w:rPr>
                <w:rFonts w:ascii="Times New Roman" w:hAnsi="Times New Roman" w:eastAsia="方正仿宋_GBK" w:cs="Times New Roman"/>
                <w:color w:val="000000"/>
                <w:kern w:val="0"/>
                <w:sz w:val="28"/>
                <w:szCs w:val="28"/>
              </w:rPr>
              <w:t>）</w:t>
            </w:r>
          </w:p>
        </w:tc>
        <w:tc>
          <w:tcPr>
            <w:tcW w:w="3019"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图说一</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30字以内</w:t>
            </w:r>
            <w:r>
              <w:rPr>
                <w:rFonts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1747" w:type="dxa"/>
            <w:vMerge w:val="continue"/>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p>
        </w:tc>
        <w:tc>
          <w:tcPr>
            <w:tcW w:w="4111"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图片二</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与案例相关，5M左右</w:t>
            </w:r>
            <w:r>
              <w:rPr>
                <w:rFonts w:ascii="Times New Roman" w:hAnsi="Times New Roman" w:eastAsia="方正仿宋_GBK" w:cs="Times New Roman"/>
                <w:color w:val="000000"/>
                <w:kern w:val="0"/>
                <w:sz w:val="28"/>
                <w:szCs w:val="28"/>
              </w:rPr>
              <w:t>）</w:t>
            </w:r>
          </w:p>
        </w:tc>
        <w:tc>
          <w:tcPr>
            <w:tcW w:w="3019"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图说二</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30字以内</w:t>
            </w:r>
            <w:r>
              <w:rPr>
                <w:rFonts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47" w:type="dxa"/>
            <w:vMerge w:val="continue"/>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p>
        </w:tc>
        <w:tc>
          <w:tcPr>
            <w:tcW w:w="4111"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图片三</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与案例相关，5M左右</w:t>
            </w:r>
            <w:r>
              <w:rPr>
                <w:rFonts w:ascii="Times New Roman" w:hAnsi="Times New Roman" w:eastAsia="方正仿宋_GBK" w:cs="Times New Roman"/>
                <w:color w:val="000000"/>
                <w:kern w:val="0"/>
                <w:sz w:val="28"/>
                <w:szCs w:val="28"/>
              </w:rPr>
              <w:t>）</w:t>
            </w:r>
          </w:p>
        </w:tc>
        <w:tc>
          <w:tcPr>
            <w:tcW w:w="3019"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图说三</w:t>
            </w:r>
          </w:p>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t>
            </w:r>
            <w:r>
              <w:rPr>
                <w:rFonts w:ascii="Times New Roman" w:hAnsi="Times New Roman" w:eastAsia="方正仿宋_GBK" w:cs="Times New Roman"/>
                <w:sz w:val="28"/>
                <w:szCs w:val="28"/>
              </w:rPr>
              <w:t>30字以内</w:t>
            </w:r>
            <w:r>
              <w:rPr>
                <w:rFonts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47" w:type="dxa"/>
            <w:vMerge w:val="restart"/>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联系方式</w:t>
            </w:r>
          </w:p>
        </w:tc>
        <w:tc>
          <w:tcPr>
            <w:tcW w:w="1985"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联系人</w:t>
            </w:r>
          </w:p>
        </w:tc>
        <w:tc>
          <w:tcPr>
            <w:tcW w:w="5145"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7" w:type="dxa"/>
            <w:vMerge w:val="continue"/>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p>
        </w:tc>
        <w:tc>
          <w:tcPr>
            <w:tcW w:w="1985"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联系电话</w:t>
            </w:r>
          </w:p>
        </w:tc>
        <w:tc>
          <w:tcPr>
            <w:tcW w:w="5145"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47" w:type="dxa"/>
            <w:vMerge w:val="continue"/>
            <w:shd w:val="clear" w:color="auto" w:fill="auto"/>
            <w:vAlign w:val="center"/>
          </w:tcPr>
          <w:p>
            <w:pPr>
              <w:widowControl/>
              <w:spacing w:line="240" w:lineRule="auto"/>
              <w:ind w:firstLine="0" w:firstLineChars="0"/>
              <w:jc w:val="center"/>
              <w:rPr>
                <w:rFonts w:ascii="Times New Roman" w:hAnsi="Times New Roman" w:eastAsia="方正仿宋_GBK" w:cs="Times New Roman"/>
                <w:b/>
                <w:bCs/>
                <w:sz w:val="28"/>
                <w:szCs w:val="28"/>
              </w:rPr>
            </w:pPr>
          </w:p>
        </w:tc>
        <w:tc>
          <w:tcPr>
            <w:tcW w:w="1985" w:type="dxa"/>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官网地址</w:t>
            </w:r>
          </w:p>
        </w:tc>
        <w:tc>
          <w:tcPr>
            <w:tcW w:w="5145" w:type="dxa"/>
            <w:gridSpan w:val="2"/>
            <w:shd w:val="clear" w:color="auto" w:fill="auto"/>
            <w:vAlign w:val="center"/>
          </w:tcPr>
          <w:p>
            <w:pPr>
              <w:widowControl/>
              <w:spacing w:line="240" w:lineRule="auto"/>
              <w:ind w:firstLine="0" w:firstLineChars="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sz w:val="28"/>
                <w:szCs w:val="28"/>
              </w:rPr>
              <w:t>（企业二维码，图片大小不小于2M）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8" w:hRule="atLeast"/>
        </w:trPr>
        <w:tc>
          <w:tcPr>
            <w:tcW w:w="1747" w:type="dxa"/>
            <w:shd w:val="clear" w:color="auto" w:fill="auto"/>
            <w:vAlign w:val="center"/>
          </w:tcPr>
          <w:p>
            <w:pPr>
              <w:widowControl/>
              <w:spacing w:line="240" w:lineRule="auto"/>
              <w:ind w:firstLine="0" w:firstLineChars="0"/>
              <w:jc w:val="center"/>
              <w:rPr>
                <w:rFonts w:ascii="Times New Roman" w:hAnsi="Times New Roman" w:eastAsia="方正仿宋_GBK" w:cs="Times New Roman"/>
                <w:b/>
                <w:bCs/>
                <w:color w:val="000000"/>
                <w:kern w:val="0"/>
                <w:sz w:val="28"/>
                <w:szCs w:val="28"/>
              </w:rPr>
            </w:pPr>
            <w:r>
              <w:rPr>
                <w:rFonts w:ascii="Times New Roman" w:hAnsi="Times New Roman" w:eastAsia="方正仿宋_GBK" w:cs="Times New Roman"/>
                <w:b/>
                <w:bCs/>
                <w:color w:val="000000"/>
                <w:kern w:val="0"/>
                <w:sz w:val="28"/>
                <w:szCs w:val="28"/>
              </w:rPr>
              <w:t>真实性承诺</w:t>
            </w:r>
          </w:p>
        </w:tc>
        <w:tc>
          <w:tcPr>
            <w:tcW w:w="7130" w:type="dxa"/>
            <w:gridSpan w:val="3"/>
            <w:shd w:val="clear" w:color="auto" w:fill="auto"/>
            <w:vAlign w:val="center"/>
          </w:tcPr>
          <w:p>
            <w:pPr>
              <w:widowControl w:val="0"/>
              <w:autoSpaceDE w:val="0"/>
              <w:autoSpaceDN w:val="0"/>
              <w:spacing w:before="63" w:line="240" w:lineRule="auto"/>
              <w:ind w:firstLine="560" w:firstLineChars="20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560" w:firstLineChars="200"/>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我单位申报的所有材料，均真实、完整，如有不实，愿承担相应的责任。</w:t>
            </w:r>
          </w:p>
          <w:p>
            <w:pPr>
              <w:widowControl w:val="0"/>
              <w:autoSpaceDE w:val="0"/>
              <w:autoSpaceDN w:val="0"/>
              <w:spacing w:before="63" w:line="240" w:lineRule="auto"/>
              <w:ind w:firstLine="56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56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560" w:firstLineChars="0"/>
              <w:jc w:val="left"/>
              <w:rPr>
                <w:rFonts w:ascii="Times New Roman" w:hAnsi="Times New Roman" w:eastAsia="方正仿宋_GBK" w:cs="Times New Roman"/>
                <w:kern w:val="0"/>
                <w:sz w:val="28"/>
                <w:szCs w:val="28"/>
                <w:lang w:val="zh-CN" w:eastAsia="zh-CN" w:bidi="zh-CN"/>
              </w:rPr>
            </w:pPr>
          </w:p>
          <w:p>
            <w:pPr>
              <w:widowControl w:val="0"/>
              <w:autoSpaceDE w:val="0"/>
              <w:autoSpaceDN w:val="0"/>
              <w:spacing w:before="63" w:line="240" w:lineRule="auto"/>
              <w:ind w:firstLine="3105" w:firstLineChars="1109"/>
              <w:jc w:val="left"/>
              <w:rPr>
                <w:rFonts w:ascii="Times New Roman" w:hAnsi="Times New Roman" w:eastAsia="方正仿宋_GBK" w:cs="Times New Roman"/>
                <w:kern w:val="0"/>
                <w:sz w:val="28"/>
                <w:szCs w:val="28"/>
                <w:lang w:val="zh-CN" w:eastAsia="zh-CN" w:bidi="zh-CN"/>
              </w:rPr>
            </w:pPr>
            <w:r>
              <w:rPr>
                <w:rFonts w:ascii="Times New Roman" w:hAnsi="Times New Roman" w:eastAsia="方正仿宋_GBK" w:cs="Times New Roman"/>
                <w:kern w:val="0"/>
                <w:sz w:val="28"/>
                <w:szCs w:val="28"/>
                <w:lang w:val="zh-CN" w:eastAsia="zh-CN" w:bidi="zh-CN"/>
              </w:rPr>
              <w:t>申报单位公章：</w:t>
            </w:r>
          </w:p>
          <w:p>
            <w:pPr>
              <w:widowControl w:val="0"/>
              <w:autoSpaceDE w:val="0"/>
              <w:autoSpaceDN w:val="0"/>
              <w:spacing w:before="63" w:line="240" w:lineRule="auto"/>
              <w:ind w:firstLine="3665" w:firstLineChars="1309"/>
              <w:jc w:val="left"/>
              <w:rPr>
                <w:rFonts w:ascii="Times New Roman" w:hAnsi="Times New Roman" w:eastAsia="方正仿宋_GBK" w:cs="Times New Roman"/>
                <w:color w:val="000000"/>
                <w:kern w:val="0"/>
                <w:sz w:val="28"/>
                <w:szCs w:val="28"/>
                <w:highlight w:val="yellow"/>
                <w:lang w:val="zh-CN" w:eastAsia="zh-CN" w:bidi="zh-CN"/>
              </w:rPr>
            </w:pPr>
            <w:r>
              <w:rPr>
                <w:rFonts w:ascii="Times New Roman" w:hAnsi="Times New Roman" w:eastAsia="方正仿宋_GBK" w:cs="Times New Roman"/>
                <w:kern w:val="0"/>
                <w:sz w:val="28"/>
                <w:szCs w:val="28"/>
                <w:lang w:val="zh-CN" w:eastAsia="zh-CN" w:bidi="zh-CN"/>
              </w:rPr>
              <w:t>年  月  日</w:t>
            </w:r>
          </w:p>
        </w:tc>
      </w:tr>
    </w:tbl>
    <w:p>
      <w:pPr>
        <w:spacing w:line="560" w:lineRule="exact"/>
        <w:jc w:val="left"/>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注：1.</w:t>
      </w:r>
      <w:r>
        <w:rPr>
          <w:rFonts w:ascii="Times New Roman" w:hAnsi="Times New Roman" w:eastAsia="方正仿宋_GBK" w:cs="Times New Roman"/>
          <w:b/>
          <w:bCs/>
          <w:sz w:val="32"/>
        </w:rPr>
        <w:t xml:space="preserve"> </w:t>
      </w:r>
      <w:r>
        <w:rPr>
          <w:rFonts w:ascii="Times New Roman" w:hAnsi="Times New Roman" w:eastAsia="方正仿宋_GBK" w:cs="Times New Roman"/>
          <w:sz w:val="32"/>
        </w:rPr>
        <w:t>案例稿件用语要求语言精练、重点突出、数据详实，应避免出现错别字、标点错误、病句等问题，有关概念表述须准确恰当，所列数据须真实准确。同时，内容中不应出现敏感信息，严禁出现违法和不良信息、涉密信息或未经公开的数据、内部资料等。</w:t>
      </w:r>
    </w:p>
    <w:p>
      <w:pPr>
        <w:spacing w:line="560" w:lineRule="exact"/>
        <w:jc w:val="left"/>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2.字体字号：正文标题用方正小标宋简体小二号字；一级标题用黑体三号字；二级标题用楷体GB2312三号字，加粗；三级标题用仿宋GB2312三号字，加粗；正文用仿宋GB2312三号字；英文、数字用Times New Roman。</w:t>
      </w:r>
    </w:p>
    <w:p>
      <w:pPr>
        <w:spacing w:line="560" w:lineRule="exact"/>
        <w:jc w:val="left"/>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3.间距缩进：行间距为固定值28磅，首行缩进值为2字符。</w:t>
      </w:r>
    </w:p>
    <w:p>
      <w:pPr>
        <w:spacing w:line="560" w:lineRule="exact"/>
        <w:jc w:val="left"/>
        <w:rPr>
          <w:rFonts w:ascii="Times New Roman" w:hAnsi="Times New Roman" w:eastAsia="方正仿宋_GBK" w:cs="Times New Roman"/>
          <w:sz w:val="32"/>
        </w:rPr>
      </w:pPr>
      <w:r>
        <w:rPr>
          <w:rFonts w:ascii="Times New Roman" w:hAnsi="Times New Roman" w:eastAsia="方正仿宋_GBK" w:cs="Times New Roman"/>
          <w:sz w:val="32"/>
        </w:rPr>
        <w:t>4.其他方面：数据可保留至小数点后两位，单位应使用我国法定计量单位，简称、英文缩写应使用规范表述。</w:t>
      </w:r>
    </w:p>
    <w:p>
      <w:pPr>
        <w:spacing w:line="560" w:lineRule="exact"/>
        <w:jc w:val="left"/>
        <w:rPr>
          <w:rFonts w:ascii="Times New Roman" w:hAnsi="Times New Roman" w:eastAsia="方正仿宋_GBK" w:cs="Times New Roman"/>
          <w:sz w:val="32"/>
        </w:rPr>
      </w:pPr>
    </w:p>
    <w:p>
      <w:pPr>
        <w:spacing w:line="560" w:lineRule="exact"/>
        <w:jc w:val="left"/>
        <w:rPr>
          <w:rFonts w:ascii="Times New Roman" w:hAnsi="Times New Roman" w:eastAsia="方正仿宋_GBK" w:cs="Times New Roman"/>
          <w:sz w:val="32"/>
        </w:rPr>
      </w:pPr>
    </w:p>
    <w:p>
      <w:pPr>
        <w:spacing w:line="560" w:lineRule="exact"/>
        <w:jc w:val="left"/>
        <w:rPr>
          <w:rFonts w:ascii="Times New Roman" w:hAnsi="Times New Roman" w:eastAsia="方正仿宋_GBK" w:cs="Times New Roman"/>
          <w:sz w:val="32"/>
        </w:rPr>
      </w:pPr>
    </w:p>
    <w:p>
      <w:pPr>
        <w:spacing w:line="560" w:lineRule="exact"/>
        <w:jc w:val="left"/>
        <w:rPr>
          <w:rFonts w:hint="default" w:ascii="Times New Roman" w:hAnsi="Times New Roman" w:eastAsia="方正仿宋_GBK" w:cs="Times New Roman"/>
          <w:sz w:val="32"/>
          <w:lang w:val="en-US" w:eastAsia="zh-CN"/>
        </w:rPr>
      </w:pPr>
      <w:bookmarkStart w:id="0" w:name="_GoBack"/>
      <w:bookmarkEnd w:id="0"/>
    </w:p>
    <w:sectPr>
      <w:headerReference r:id="rId9" w:type="default"/>
      <w:footerReference r:id="rId11" w:type="default"/>
      <w:headerReference r:id="rId10" w:type="even"/>
      <w:footerReference r:id="rId12" w:type="even"/>
      <w:pgSz w:w="11906" w:h="16838"/>
      <w:pgMar w:top="2098" w:right="1588"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158B4A-5A1E-45DC-9C56-9576FC275A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2" w:fontKey="{50F31754-8E9C-4973-A425-7324D92122B8}"/>
  </w:font>
  <w:font w:name="仿宋">
    <w:panose1 w:val="02010609060101010101"/>
    <w:charset w:val="86"/>
    <w:family w:val="modern"/>
    <w:pitch w:val="default"/>
    <w:sig w:usb0="800002BF" w:usb1="38CF7CFA" w:usb2="00000016" w:usb3="00000000" w:csb0="00040001" w:csb1="00000000"/>
    <w:embedRegular r:id="rId3" w:fontKey="{B3FAECCE-FFB6-485E-ACAF-3C234F300ABB}"/>
  </w:font>
  <w:font w:name="汉鼎简大宋">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4881E0D9-FD04-44D4-8B31-D0E2931BC179}"/>
  </w:font>
  <w:font w:name="方正小标宋_GBK">
    <w:panose1 w:val="02000000000000000000"/>
    <w:charset w:val="86"/>
    <w:family w:val="script"/>
    <w:pitch w:val="default"/>
    <w:sig w:usb0="A00002BF" w:usb1="38CF7CFA" w:usb2="00082016" w:usb3="00000000" w:csb0="00040001" w:csb1="00000000"/>
    <w:embedRegular r:id="rId5" w:fontKey="{B9FF67D5-0DED-45A7-83E9-FDC80F57E3FF}"/>
  </w:font>
  <w:font w:name="仿宋_GB2312">
    <w:panose1 w:val="02010609030101010101"/>
    <w:charset w:val="86"/>
    <w:family w:val="auto"/>
    <w:pitch w:val="default"/>
    <w:sig w:usb0="00000001" w:usb1="080E0000" w:usb2="00000000" w:usb3="00000000" w:csb0="00040000" w:csb1="00000000"/>
    <w:embedRegular r:id="rId6" w:fontKey="{3F19A9E6-D7CF-4F9C-B354-336CC0F67A41}"/>
  </w:font>
  <w:font w:name="方正楷体_GBK">
    <w:panose1 w:val="02000000000000000000"/>
    <w:charset w:val="86"/>
    <w:family w:val="auto"/>
    <w:pitch w:val="default"/>
    <w:sig w:usb0="A00002BF" w:usb1="38CF7CFA" w:usb2="00082016" w:usb3="00000000" w:csb0="00040001" w:csb1="00000000"/>
    <w:embedRegular r:id="rId7" w:fontKey="{D59CFDEB-6F85-4050-BAB6-912DE5C96CE5}"/>
  </w:font>
  <w:font w:name="楷体">
    <w:panose1 w:val="02010609060101010101"/>
    <w:charset w:val="86"/>
    <w:family w:val="modern"/>
    <w:pitch w:val="default"/>
    <w:sig w:usb0="800002BF" w:usb1="38CF7CFA" w:usb2="00000016" w:usb3="00000000" w:csb0="00040001" w:csb1="00000000"/>
    <w:embedRegular r:id="rId8" w:fontKey="{E30CACC5-1216-4733-A564-742283BAF8C9}"/>
  </w:font>
  <w:font w:name="等线">
    <w:panose1 w:val="02010600030101010101"/>
    <w:charset w:val="86"/>
    <w:family w:val="auto"/>
    <w:pitch w:val="default"/>
    <w:sig w:usb0="A00002BF" w:usb1="38CF7CFA" w:usb2="00000016" w:usb3="00000000" w:csb0="0004000F" w:csb1="00000000"/>
    <w:embedRegular r:id="rId9" w:fontKey="{E220439F-D789-41E4-8857-56EC662EAEBA}"/>
  </w:font>
  <w:font w:name="MS Gothic">
    <w:panose1 w:val="020B0609070205080204"/>
    <w:charset w:val="80"/>
    <w:family w:val="modern"/>
    <w:pitch w:val="default"/>
    <w:sig w:usb0="E00002FF" w:usb1="6AC7FDFB" w:usb2="08000012" w:usb3="00000000" w:csb0="4002009F" w:csb1="DFD70000"/>
    <w:embedRegular r:id="rId10" w:fontKey="{FEB62A6D-E3F1-4726-8540-FCEB96C95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4807585</wp:posOffset>
              </wp:positionH>
              <wp:positionV relativeFrom="paragraph">
                <wp:posOffset>-169545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55pt;margin-top:-13.35pt;height:144pt;width:144pt;mso-position-horizontal-relative:margin;mso-wrap-style:none;z-index:251659264;mso-width-relative:page;mso-height-relative:page;" filled="f" stroked="f" coordsize="21600,21600" o:gfxdata="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RuhbZAAAADAEAAA8AAAAAAAAAAQAgAAAAIgAAAGRycy9kb3ducmV2Lnht&#10;bFBLAQIUABQAAAAIAIdO4kDrADh6MQIAAGMEAAAOAAAAAAAAAAEAIAAAACgBAABkcnMvZTJvRG9j&#10;LnhtbFBLBQYAAAAABgAGAFkBAADL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widowControl w:val="0"/>
      <w:tabs>
        <w:tab w:val="center" w:pos="4153"/>
        <w:tab w:val="right" w:pos="8306"/>
      </w:tabs>
      <w:snapToGrid w:val="0"/>
      <w:spacing w:line="240" w:lineRule="atLeast"/>
      <w:ind w:firstLine="0" w:firstLineChars="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posOffset>285750</wp:posOffset>
              </wp:positionH>
              <wp:positionV relativeFrom="paragraph">
                <wp:posOffset>-339090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26.7pt;height:144pt;width:144pt;mso-position-horizontal-relative:margin;mso-wrap-style:none;z-index:251662336;mso-width-relative:page;mso-height-relative:page;" filled="f" stroked="f" coordsize="21600,21600" o:gfxdata="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HkINbYAAAACg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4624705</wp:posOffset>
              </wp:positionH>
              <wp:positionV relativeFrom="paragraph">
                <wp:posOffset>-116205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4.15pt;margin-top:-9.15pt;height:144pt;width:144pt;mso-position-horizontal-relative:margin;mso-wrap-style:none;z-index:251660288;mso-width-relative:page;mso-height-relative:page;" filled="f" stroked="f" coordsize="21600,21600" o:gfxdata="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yBqU9gAAAAMAQAADwAAAAAAAAABACAAAAAiAAAAZHJzL2Rvd25yZXYueG1s&#10;UEsBAhQAFAAAAAgAh07iQGz+8ZExAgAAYwQAAA4AAAAAAAAAAQAgAAAAJwEAAGRycy9lMm9Eb2Mu&#10;eG1sUEsFBgAAAAAGAAYAWQEAAMo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5"/>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264160</wp:posOffset>
              </wp:positionH>
              <wp:positionV relativeFrom="paragraph">
                <wp:posOffset>-211455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pt;margin-top:-16.65pt;height:144pt;width:144pt;mso-position-horizontal-relative:margin;mso-wrap-style:none;z-index:251661312;mso-width-relative:page;mso-height-relative:page;" filled="f" stroked="f" coordsize="21600,21600" o:gfxdata="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XZ1EvYAAAACg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ind w:left="640" w:firstLine="0" w:firstLineChars="0"/>
      <w:rPr>
        <w:rFonts w:ascii="Times New Roman" w:hAnsi="Times New Roman" w:eastAsia="仿宋_GB2312"/>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11AF3"/>
    <w:multiLevelType w:val="multilevel"/>
    <w:tmpl w:val="04211AF3"/>
    <w:lvl w:ilvl="0" w:tentative="0">
      <w:start w:val="1"/>
      <w:numFmt w:val="chineseCountingThousand"/>
      <w:lvlText w:val="(%1)"/>
      <w:lvlJc w:val="left"/>
      <w:pPr>
        <w:ind w:left="1060" w:hanging="420"/>
      </w:pPr>
      <w:rPr>
        <w:rFonts w:hint="eastAsia"/>
      </w:rPr>
    </w:lvl>
    <w:lvl w:ilvl="1" w:tentative="0">
      <w:start w:val="1"/>
      <w:numFmt w:val="decimal"/>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564712B"/>
    <w:multiLevelType w:val="multilevel"/>
    <w:tmpl w:val="0564712B"/>
    <w:lvl w:ilvl="0" w:tentative="0">
      <w:start w:val="1"/>
      <w:numFmt w:val="chineseCountingThousand"/>
      <w:suff w:val="nothing"/>
      <w:lvlText w:val="(%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0CC2E817"/>
    <w:multiLevelType w:val="singleLevel"/>
    <w:tmpl w:val="0CC2E817"/>
    <w:lvl w:ilvl="0" w:tentative="0">
      <w:start w:val="1"/>
      <w:numFmt w:val="decimal"/>
      <w:suff w:val="space"/>
      <w:lvlText w:val="%1."/>
      <w:lvlJc w:val="left"/>
    </w:lvl>
  </w:abstractNum>
  <w:abstractNum w:abstractNumId="3">
    <w:nsid w:val="13294F9D"/>
    <w:multiLevelType w:val="multilevel"/>
    <w:tmpl w:val="13294F9D"/>
    <w:lvl w:ilvl="0" w:tentative="0">
      <w:start w:val="1"/>
      <w:numFmt w:val="chineseCountingThousand"/>
      <w:lvlText w:val="第%1条"/>
      <w:lvlJc w:val="left"/>
      <w:pPr>
        <w:ind w:left="1060" w:hanging="420"/>
      </w:pPr>
      <w:rPr>
        <w:rFonts w:hint="eastAsia"/>
      </w:rPr>
    </w:lvl>
    <w:lvl w:ilvl="1" w:tentative="0">
      <w:start w:val="1"/>
      <w:numFmt w:val="chineseCountingThousand"/>
      <w:suff w:val="space"/>
      <w:lvlText w:val="第%2条"/>
      <w:lvlJc w:val="left"/>
      <w:pPr>
        <w:ind w:left="4532" w:hanging="420"/>
      </w:pPr>
      <w:rPr>
        <w:rFonts w:hint="eastAsia"/>
        <w:b/>
        <w:bCs/>
        <w:lang w:val="en-U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F245FC"/>
    <w:multiLevelType w:val="multilevel"/>
    <w:tmpl w:val="2AF245FC"/>
    <w:lvl w:ilvl="0" w:tentative="0">
      <w:start w:val="1"/>
      <w:numFmt w:val="decimal"/>
      <w:lvlText w:val="%1."/>
      <w:lvlJc w:val="left"/>
      <w:pPr>
        <w:ind w:left="1129" w:hanging="420"/>
      </w:pPr>
    </w:lvl>
    <w:lvl w:ilvl="1" w:tentative="0">
      <w:start w:val="1"/>
      <w:numFmt w:val="decimal"/>
      <w:suff w:val="space"/>
      <w:lvlText w:val="%2."/>
      <w:lvlJc w:val="left"/>
      <w:pPr>
        <w:ind w:left="2689" w:hanging="420"/>
      </w:pPr>
      <w:rPr>
        <w:rFonts w:hint="eastAsia"/>
      </w:r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3E284DC2"/>
    <w:multiLevelType w:val="multilevel"/>
    <w:tmpl w:val="3E284DC2"/>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39F72EA"/>
    <w:multiLevelType w:val="multilevel"/>
    <w:tmpl w:val="439F72EA"/>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F63461C"/>
    <w:multiLevelType w:val="multilevel"/>
    <w:tmpl w:val="4F63461C"/>
    <w:lvl w:ilvl="0" w:tentative="0">
      <w:start w:val="1"/>
      <w:numFmt w:val="chineseCountingThousand"/>
      <w:lvlText w:val="第%1章"/>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032586E"/>
    <w:multiLevelType w:val="multilevel"/>
    <w:tmpl w:val="5032586E"/>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6DA22E60"/>
    <w:multiLevelType w:val="multilevel"/>
    <w:tmpl w:val="6DA22E60"/>
    <w:lvl w:ilvl="0" w:tentative="0">
      <w:start w:val="1"/>
      <w:numFmt w:val="chineseCountingThousand"/>
      <w:suff w:val="nothing"/>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8"/>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NGQ3YTJhYWYwNDQ3OGQ5MGZjZTU0NzJlNGUxZTMifQ=="/>
  </w:docVars>
  <w:rsids>
    <w:rsidRoot w:val="005B39F8"/>
    <w:rsid w:val="001A536E"/>
    <w:rsid w:val="00237DF0"/>
    <w:rsid w:val="002D236C"/>
    <w:rsid w:val="003464B0"/>
    <w:rsid w:val="00386BBE"/>
    <w:rsid w:val="003B29E2"/>
    <w:rsid w:val="003C66F0"/>
    <w:rsid w:val="003E4690"/>
    <w:rsid w:val="003F249C"/>
    <w:rsid w:val="004306B1"/>
    <w:rsid w:val="00471B4E"/>
    <w:rsid w:val="004B32FE"/>
    <w:rsid w:val="004C2F01"/>
    <w:rsid w:val="00560AD2"/>
    <w:rsid w:val="005B39F8"/>
    <w:rsid w:val="006530E4"/>
    <w:rsid w:val="006A0894"/>
    <w:rsid w:val="007A7E67"/>
    <w:rsid w:val="00967BB8"/>
    <w:rsid w:val="009C5EDE"/>
    <w:rsid w:val="00A33B90"/>
    <w:rsid w:val="00AB0928"/>
    <w:rsid w:val="00AE4E52"/>
    <w:rsid w:val="00AF644D"/>
    <w:rsid w:val="00B22CBF"/>
    <w:rsid w:val="00BA7223"/>
    <w:rsid w:val="00C37287"/>
    <w:rsid w:val="00C403CC"/>
    <w:rsid w:val="00C80B2F"/>
    <w:rsid w:val="00C94423"/>
    <w:rsid w:val="00C94ED5"/>
    <w:rsid w:val="00CC6DAD"/>
    <w:rsid w:val="00D13687"/>
    <w:rsid w:val="00D15799"/>
    <w:rsid w:val="00D209CA"/>
    <w:rsid w:val="00D50EA3"/>
    <w:rsid w:val="00DE3158"/>
    <w:rsid w:val="00DF206C"/>
    <w:rsid w:val="00ED4118"/>
    <w:rsid w:val="00F06241"/>
    <w:rsid w:val="00FE5B32"/>
    <w:rsid w:val="01C42B8B"/>
    <w:rsid w:val="01CE410F"/>
    <w:rsid w:val="01D023BF"/>
    <w:rsid w:val="020A1642"/>
    <w:rsid w:val="025565A0"/>
    <w:rsid w:val="0456200F"/>
    <w:rsid w:val="050C17FC"/>
    <w:rsid w:val="05CD3EB3"/>
    <w:rsid w:val="093C446F"/>
    <w:rsid w:val="09760356"/>
    <w:rsid w:val="09A23C81"/>
    <w:rsid w:val="0A36039E"/>
    <w:rsid w:val="0A4848E6"/>
    <w:rsid w:val="0C9854C9"/>
    <w:rsid w:val="0D215336"/>
    <w:rsid w:val="0E356BBF"/>
    <w:rsid w:val="0E721BC1"/>
    <w:rsid w:val="0ECD238D"/>
    <w:rsid w:val="0FC309D7"/>
    <w:rsid w:val="0FCD4F25"/>
    <w:rsid w:val="11175B14"/>
    <w:rsid w:val="113D574C"/>
    <w:rsid w:val="1202500A"/>
    <w:rsid w:val="13EE3C24"/>
    <w:rsid w:val="14337FB4"/>
    <w:rsid w:val="14585996"/>
    <w:rsid w:val="149E2F6E"/>
    <w:rsid w:val="15073EA0"/>
    <w:rsid w:val="15E37618"/>
    <w:rsid w:val="17F61BA5"/>
    <w:rsid w:val="17F92778"/>
    <w:rsid w:val="182F24E8"/>
    <w:rsid w:val="18414891"/>
    <w:rsid w:val="19A61B65"/>
    <w:rsid w:val="1A367F46"/>
    <w:rsid w:val="1B2D2DED"/>
    <w:rsid w:val="1C4443B1"/>
    <w:rsid w:val="1D582743"/>
    <w:rsid w:val="1DBF39E3"/>
    <w:rsid w:val="1FA94D17"/>
    <w:rsid w:val="229927E7"/>
    <w:rsid w:val="231F1F84"/>
    <w:rsid w:val="233716CC"/>
    <w:rsid w:val="23C44787"/>
    <w:rsid w:val="240C4EDA"/>
    <w:rsid w:val="24445F7D"/>
    <w:rsid w:val="24802BCC"/>
    <w:rsid w:val="263C6025"/>
    <w:rsid w:val="27985F58"/>
    <w:rsid w:val="27F9180E"/>
    <w:rsid w:val="28D97434"/>
    <w:rsid w:val="29C617C7"/>
    <w:rsid w:val="2A1D7404"/>
    <w:rsid w:val="2A72784E"/>
    <w:rsid w:val="2B4556DD"/>
    <w:rsid w:val="2B603075"/>
    <w:rsid w:val="2B667F08"/>
    <w:rsid w:val="2BDF21EC"/>
    <w:rsid w:val="2BF53A84"/>
    <w:rsid w:val="2E063CEA"/>
    <w:rsid w:val="2F6E0698"/>
    <w:rsid w:val="30036C8A"/>
    <w:rsid w:val="30DF0779"/>
    <w:rsid w:val="311346E6"/>
    <w:rsid w:val="319A2C83"/>
    <w:rsid w:val="331350E0"/>
    <w:rsid w:val="344E0A4D"/>
    <w:rsid w:val="34AE340E"/>
    <w:rsid w:val="35B44D1A"/>
    <w:rsid w:val="364D6FAD"/>
    <w:rsid w:val="36813305"/>
    <w:rsid w:val="37AC1391"/>
    <w:rsid w:val="38C57761"/>
    <w:rsid w:val="39717711"/>
    <w:rsid w:val="39990219"/>
    <w:rsid w:val="3A242D76"/>
    <w:rsid w:val="3B344029"/>
    <w:rsid w:val="3DD27554"/>
    <w:rsid w:val="3E07081F"/>
    <w:rsid w:val="3E54357C"/>
    <w:rsid w:val="3F6031EC"/>
    <w:rsid w:val="409B713F"/>
    <w:rsid w:val="422E7D73"/>
    <w:rsid w:val="42D35A96"/>
    <w:rsid w:val="44360328"/>
    <w:rsid w:val="45FF6804"/>
    <w:rsid w:val="47825247"/>
    <w:rsid w:val="4901159C"/>
    <w:rsid w:val="4B5267EE"/>
    <w:rsid w:val="4BE6690B"/>
    <w:rsid w:val="4CF7278B"/>
    <w:rsid w:val="4D7220BC"/>
    <w:rsid w:val="4DAE7353"/>
    <w:rsid w:val="52A5673E"/>
    <w:rsid w:val="52D447CC"/>
    <w:rsid w:val="53842A0A"/>
    <w:rsid w:val="53A15D56"/>
    <w:rsid w:val="54EF716E"/>
    <w:rsid w:val="55167A45"/>
    <w:rsid w:val="56B6154E"/>
    <w:rsid w:val="57031433"/>
    <w:rsid w:val="57507C26"/>
    <w:rsid w:val="57932743"/>
    <w:rsid w:val="59B474EB"/>
    <w:rsid w:val="59D90894"/>
    <w:rsid w:val="5ADA678F"/>
    <w:rsid w:val="5B0768F3"/>
    <w:rsid w:val="5CCF6E1A"/>
    <w:rsid w:val="5EC04D6D"/>
    <w:rsid w:val="606736DC"/>
    <w:rsid w:val="610E59D1"/>
    <w:rsid w:val="624B19EF"/>
    <w:rsid w:val="6386477B"/>
    <w:rsid w:val="642D0C53"/>
    <w:rsid w:val="65164D43"/>
    <w:rsid w:val="66045B8D"/>
    <w:rsid w:val="66176A7D"/>
    <w:rsid w:val="669E498C"/>
    <w:rsid w:val="66EC3C7A"/>
    <w:rsid w:val="68D07E43"/>
    <w:rsid w:val="6A52060B"/>
    <w:rsid w:val="6C240E77"/>
    <w:rsid w:val="6C67250C"/>
    <w:rsid w:val="6CEE3EE6"/>
    <w:rsid w:val="6DB63C27"/>
    <w:rsid w:val="6E95615F"/>
    <w:rsid w:val="70213739"/>
    <w:rsid w:val="712C3D7F"/>
    <w:rsid w:val="71E719C9"/>
    <w:rsid w:val="725C1AA8"/>
    <w:rsid w:val="731D6D91"/>
    <w:rsid w:val="738A6557"/>
    <w:rsid w:val="73A1750D"/>
    <w:rsid w:val="747C593F"/>
    <w:rsid w:val="74C4177A"/>
    <w:rsid w:val="74D412F1"/>
    <w:rsid w:val="75A04ABA"/>
    <w:rsid w:val="75C97254"/>
    <w:rsid w:val="76197675"/>
    <w:rsid w:val="77283AAB"/>
    <w:rsid w:val="77FD0958"/>
    <w:rsid w:val="784132CD"/>
    <w:rsid w:val="798C159F"/>
    <w:rsid w:val="79CD1635"/>
    <w:rsid w:val="7AC96450"/>
    <w:rsid w:val="7AF45F2F"/>
    <w:rsid w:val="7B7C0B4C"/>
    <w:rsid w:val="7BB0282A"/>
    <w:rsid w:val="7C66113B"/>
    <w:rsid w:val="7C8C57E5"/>
    <w:rsid w:val="7E613286"/>
    <w:rsid w:val="7E85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60" w:lineRule="atLeast"/>
      <w:ind w:firstLine="0" w:firstLineChars="0"/>
      <w:jc w:val="center"/>
      <w:outlineLvl w:val="0"/>
    </w:pPr>
    <w:rPr>
      <w:rFonts w:eastAsia="方正黑体_GBK"/>
      <w:bCs/>
      <w:kern w:val="44"/>
      <w:szCs w:val="44"/>
    </w:rPr>
  </w:style>
  <w:style w:type="paragraph" w:styleId="3">
    <w:name w:val="heading 2"/>
    <w:basedOn w:val="1"/>
    <w:next w:val="1"/>
    <w:unhideWhenUsed/>
    <w:qFormat/>
    <w:uiPriority w:val="1"/>
    <w:pPr>
      <w:keepNext/>
      <w:keepLines/>
      <w:spacing w:before="260" w:after="260" w:line="416" w:lineRule="atLeast"/>
      <w:outlineLvl w:val="1"/>
    </w:pPr>
    <w:rPr>
      <w:rFonts w:eastAsia="黑体" w:cstheme="majorBidi"/>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spacing w:before="100" w:beforeAutospacing="1" w:after="100" w:afterAutospacing="1" w:line="500" w:lineRule="exact"/>
      <w:ind w:left="102"/>
    </w:pPr>
    <w:rPr>
      <w:rFonts w:hint="eastAsia" w:ascii="宋体" w:hAnsi="宋体" w:eastAsia="仿宋" w:cs="Times New Roman"/>
      <w:kern w:val="0"/>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none"/>
    </w:rPr>
  </w:style>
  <w:style w:type="character" w:styleId="12">
    <w:name w:val="Hyperlink"/>
    <w:basedOn w:val="10"/>
    <w:unhideWhenUsed/>
    <w:qFormat/>
    <w:uiPriority w:val="99"/>
    <w:rPr>
      <w:color w:val="0000FF"/>
      <w:u w:val="none"/>
    </w:rPr>
  </w:style>
  <w:style w:type="character" w:customStyle="1" w:styleId="13">
    <w:name w:val="页脚 字符"/>
    <w:basedOn w:val="10"/>
    <w:link w:val="5"/>
    <w:qFormat/>
    <w:uiPriority w:val="99"/>
    <w:rPr>
      <w:rFonts w:ascii="Calibri" w:hAnsi="Calibri" w:eastAsia="宋体" w:cs="Times New Roman"/>
      <w:sz w:val="18"/>
      <w:szCs w:val="18"/>
    </w:rPr>
  </w:style>
  <w:style w:type="paragraph" w:customStyle="1" w:styleId="14">
    <w:name w:val="文头"/>
    <w:basedOn w:val="15"/>
    <w:qFormat/>
    <w:uiPriority w:val="0"/>
    <w:pPr>
      <w:spacing w:before="320" w:after="0"/>
      <w:ind w:left="227" w:right="227"/>
      <w:jc w:val="distribute"/>
    </w:pPr>
    <w:rPr>
      <w:rFonts w:ascii="汉鼎简大宋" w:hAnsi="汉鼎简大宋" w:eastAsia="汉鼎简大宋"/>
      <w:color w:val="FF0000"/>
      <w:spacing w:val="36"/>
      <w:w w:val="82"/>
      <w:sz w:val="90"/>
    </w:rPr>
  </w:style>
  <w:style w:type="paragraph" w:customStyle="1" w:styleId="15">
    <w:name w:val="红线"/>
    <w:basedOn w:val="1"/>
    <w:qFormat/>
    <w:uiPriority w:val="0"/>
    <w:pPr>
      <w:adjustRightInd w:val="0"/>
      <w:spacing w:after="170" w:line="227" w:lineRule="atLeast"/>
      <w:jc w:val="center"/>
    </w:pPr>
    <w:rPr>
      <w:sz w:val="10"/>
    </w:rPr>
  </w:style>
  <w:style w:type="character" w:customStyle="1" w:styleId="16">
    <w:name w:val="bsharetext"/>
    <w:basedOn w:val="10"/>
    <w:qFormat/>
    <w:uiPriority w:val="0"/>
  </w:style>
  <w:style w:type="character" w:customStyle="1" w:styleId="17">
    <w:name w:val="Unresolved Mention"/>
    <w:basedOn w:val="10"/>
    <w:semiHidden/>
    <w:unhideWhenUsed/>
    <w:qFormat/>
    <w:uiPriority w:val="99"/>
    <w:rPr>
      <w:color w:val="605E5C"/>
      <w:shd w:val="clear" w:color="auto" w:fill="E1DFDD"/>
    </w:rPr>
  </w:style>
  <w:style w:type="paragraph" w:styleId="18">
    <w:name w:val="List Paragraph"/>
    <w:basedOn w:val="1"/>
    <w:qFormat/>
    <w:uiPriority w:val="99"/>
    <w:pPr>
      <w:ind w:firstLine="420" w:firstLineChars="200"/>
    </w:pPr>
  </w:style>
  <w:style w:type="paragraph" w:customStyle="1" w:styleId="19">
    <w:name w:val="Table Paragraph"/>
    <w:basedOn w:val="1"/>
    <w:qFormat/>
    <w:uiPriority w:val="1"/>
    <w:pPr>
      <w:autoSpaceDE w:val="0"/>
      <w:autoSpaceDN w:val="0"/>
      <w:spacing w:line="240" w:lineRule="auto"/>
      <w:ind w:firstLine="0" w:firstLineChars="0"/>
      <w:jc w:val="left"/>
    </w:pPr>
    <w:rPr>
      <w:rFonts w:ascii="方正仿宋_GBK" w:hAnsi="方正仿宋_GBK" w:eastAsia="方正仿宋_GBK" w:cs="方正仿宋_GBK"/>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6917</Words>
  <Characters>7166</Characters>
  <Lines>7</Lines>
  <Paragraphs>2</Paragraphs>
  <TotalTime>14</TotalTime>
  <ScaleCrop>false</ScaleCrop>
  <LinksUpToDate>false</LinksUpToDate>
  <CharactersWithSpaces>7647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2022-12-05T02:42:00Z</dcterms:created>
  <dc:creator>Admin</dc:creator>
  <cp:lastModifiedBy>T Y</cp:lastModifiedBy>
  <cp:lastPrinted>2022-12-29T06:14:00Z</cp:lastPrinted>
  <dcterms:modified xsi:type="dcterms:W3CDTF">2023-01-09T08:45:41Z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352908826_btnclosed</vt:lpwstr>
  </property>
  <property fmtid="{D5CDD505-2E9C-101B-9397-08002B2CF9AE}" pid="3" name="KSOProductBuildVer">
    <vt:lpwstr>2052-11.1.0.12980</vt:lpwstr>
  </property>
  <property fmtid="{D5CDD505-2E9C-101B-9397-08002B2CF9AE}" pid="4" name="ICV">
    <vt:lpwstr>47C600E0C9B2472FA45CDFA2C5FEBB1A</vt:lpwstr>
  </property>
</Properties>
</file>